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4C913" w14:textId="39C89ED4" w:rsidR="008D5A78" w:rsidRPr="001005BA" w:rsidRDefault="00725D83" w:rsidP="00BF7DA2">
      <w:pPr>
        <w:pStyle w:val="Heading1"/>
        <w:spacing w:before="60" w:after="60" w:line="240" w:lineRule="auto"/>
        <w:rPr>
          <w:b/>
        </w:rPr>
      </w:pPr>
      <w:bookmarkStart w:id="0" w:name="_GoBack"/>
      <w:bookmarkEnd w:id="0"/>
      <w:r>
        <w:rPr>
          <w:b/>
        </w:rPr>
        <w:t>deletion</w:t>
      </w:r>
      <w:r w:rsidR="000A4335">
        <w:rPr>
          <w:b/>
        </w:rPr>
        <w:t xml:space="preserve"> OF A </w:t>
      </w:r>
      <w:r w:rsidR="001A0522">
        <w:rPr>
          <w:b/>
        </w:rPr>
        <w:t>Course</w:t>
      </w:r>
    </w:p>
    <w:p w14:paraId="6C24C914" w14:textId="77777777" w:rsidR="000A4335" w:rsidRPr="00132042" w:rsidRDefault="000A4335" w:rsidP="000A4335">
      <w:pPr>
        <w:spacing w:after="0" w:line="240" w:lineRule="auto"/>
        <w:rPr>
          <w:lang w:val="en-AU"/>
        </w:rPr>
      </w:pPr>
    </w:p>
    <w:p w14:paraId="6C24C915" w14:textId="1005243E" w:rsidR="000A4335" w:rsidRPr="00132042" w:rsidRDefault="003A3FF8" w:rsidP="00833659">
      <w:pPr>
        <w:tabs>
          <w:tab w:val="left" w:pos="3969"/>
        </w:tabs>
        <w:spacing w:after="0" w:line="240" w:lineRule="auto"/>
        <w:rPr>
          <w:lang w:val="en-AU"/>
        </w:rPr>
      </w:pPr>
      <w:r>
        <w:rPr>
          <w:b/>
          <w:lang w:val="en-AU"/>
        </w:rPr>
        <w:t>Contact Person for the P</w:t>
      </w:r>
      <w:r w:rsidR="00DF5EED" w:rsidRPr="00132042">
        <w:rPr>
          <w:b/>
          <w:lang w:val="en-AU"/>
        </w:rPr>
        <w:t>roposal:</w:t>
      </w:r>
      <w:r w:rsidR="00833659" w:rsidRPr="00833659">
        <w:rPr>
          <w:lang w:val="en-AU"/>
        </w:rPr>
        <w:tab/>
      </w:r>
    </w:p>
    <w:p w14:paraId="6C24C916" w14:textId="77777777" w:rsidR="0010558C" w:rsidRPr="00132042" w:rsidRDefault="0010558C" w:rsidP="00833659">
      <w:pPr>
        <w:tabs>
          <w:tab w:val="left" w:pos="3969"/>
        </w:tabs>
        <w:spacing w:after="0" w:line="240" w:lineRule="auto"/>
      </w:pPr>
    </w:p>
    <w:p w14:paraId="6C24C917" w14:textId="6081EC5A" w:rsidR="000A4335" w:rsidRPr="00132042" w:rsidRDefault="001A0522" w:rsidP="00833659">
      <w:pPr>
        <w:tabs>
          <w:tab w:val="left" w:pos="3969"/>
        </w:tabs>
        <w:spacing w:after="0" w:line="240" w:lineRule="auto"/>
        <w:rPr>
          <w:rStyle w:val="Heading2Char"/>
          <w:rFonts w:cstheme="minorHAnsi"/>
          <w:sz w:val="22"/>
          <w:szCs w:val="22"/>
        </w:rPr>
      </w:pPr>
      <w:r>
        <w:rPr>
          <w:b/>
        </w:rPr>
        <w:t>Course</w:t>
      </w:r>
      <w:r w:rsidR="005C7984" w:rsidRPr="00132042">
        <w:rPr>
          <w:b/>
        </w:rPr>
        <w:t xml:space="preserve"> Number</w:t>
      </w:r>
      <w:r w:rsidR="000A4335" w:rsidRPr="00132042">
        <w:rPr>
          <w:b/>
        </w:rPr>
        <w:t>(s)</w:t>
      </w:r>
      <w:r w:rsidR="00CB5E56">
        <w:rPr>
          <w:b/>
        </w:rPr>
        <w:t xml:space="preserve"> and Title(s)</w:t>
      </w:r>
      <w:r w:rsidR="000A4335" w:rsidRPr="00132042">
        <w:rPr>
          <w:rStyle w:val="Heading2Char"/>
          <w:rFonts w:cstheme="minorHAnsi"/>
          <w:b/>
          <w:sz w:val="22"/>
          <w:szCs w:val="22"/>
        </w:rPr>
        <w:t>:</w:t>
      </w:r>
      <w:r w:rsidR="00833659" w:rsidRPr="00833659">
        <w:rPr>
          <w:rStyle w:val="Heading2Char"/>
          <w:rFonts w:cstheme="minorHAnsi"/>
          <w:sz w:val="22"/>
          <w:szCs w:val="22"/>
        </w:rPr>
        <w:tab/>
      </w:r>
    </w:p>
    <w:p w14:paraId="6C24C918" w14:textId="77777777" w:rsidR="0010558C" w:rsidRPr="00132042" w:rsidRDefault="0010558C" w:rsidP="000A4335">
      <w:pPr>
        <w:spacing w:after="0" w:line="240" w:lineRule="auto"/>
      </w:pPr>
    </w:p>
    <w:p w14:paraId="6C24C919" w14:textId="77777777" w:rsidR="000A4335" w:rsidRPr="00132042" w:rsidRDefault="000A4335" w:rsidP="000A4335">
      <w:pPr>
        <w:spacing w:after="0" w:line="240" w:lineRule="auto"/>
      </w:pPr>
      <w:r w:rsidRPr="00132042">
        <w:rPr>
          <w:b/>
        </w:rPr>
        <w:t xml:space="preserve">Planned year of </w:t>
      </w:r>
      <w:r w:rsidR="003A3FF8">
        <w:rPr>
          <w:b/>
        </w:rPr>
        <w:t>D</w:t>
      </w:r>
      <w:r w:rsidR="00E318F6" w:rsidRPr="00132042">
        <w:rPr>
          <w:b/>
        </w:rPr>
        <w:t>eletion</w:t>
      </w:r>
      <w:r w:rsidRPr="00132042">
        <w:rPr>
          <w:b/>
        </w:rPr>
        <w:t>:</w:t>
      </w:r>
    </w:p>
    <w:p w14:paraId="6C24C91A" w14:textId="77777777" w:rsidR="0010558C" w:rsidRPr="00132042" w:rsidRDefault="0010558C" w:rsidP="000A4335">
      <w:pPr>
        <w:spacing w:after="0" w:line="240" w:lineRule="auto"/>
        <w:rPr>
          <w:rFonts w:cstheme="majorHAnsi"/>
        </w:rPr>
      </w:pPr>
    </w:p>
    <w:p w14:paraId="6C24C91B" w14:textId="77777777" w:rsidR="0005785D" w:rsidRDefault="0005785D" w:rsidP="000A4335">
      <w:pPr>
        <w:spacing w:after="0" w:line="240" w:lineRule="auto"/>
        <w:rPr>
          <w:rFonts w:cstheme="majorHAnsi"/>
          <w:b/>
        </w:rPr>
      </w:pPr>
    </w:p>
    <w:p w14:paraId="6C24C91C" w14:textId="77777777" w:rsidR="00744AE6" w:rsidRPr="00132042" w:rsidRDefault="003A3FF8" w:rsidP="000A4335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>Purpose of P</w:t>
      </w:r>
      <w:r w:rsidR="00744AE6" w:rsidRPr="00132042">
        <w:rPr>
          <w:rFonts w:cstheme="majorHAnsi"/>
          <w:b/>
        </w:rPr>
        <w:t>roposal:</w:t>
      </w:r>
    </w:p>
    <w:p w14:paraId="6C24C91D" w14:textId="77777777" w:rsidR="00E318F6" w:rsidRPr="00132042" w:rsidRDefault="00E318F6" w:rsidP="000A4335">
      <w:pPr>
        <w:pStyle w:val="TableText"/>
        <w:spacing w:before="0" w:after="0" w:line="240" w:lineRule="auto"/>
        <w:rPr>
          <w:rFonts w:asciiTheme="majorHAnsi" w:hAnsiTheme="majorHAnsi" w:cstheme="majorHAnsi"/>
          <w:i w:val="0"/>
          <w:sz w:val="22"/>
          <w:szCs w:val="22"/>
        </w:rPr>
      </w:pPr>
    </w:p>
    <w:p w14:paraId="6C24C91E" w14:textId="23F3C994" w:rsidR="000826FF" w:rsidRPr="00132042" w:rsidRDefault="00A84FE9" w:rsidP="000A4335">
      <w:pPr>
        <w:pStyle w:val="TableText"/>
        <w:spacing w:before="0" w:after="0" w:line="240" w:lineRule="auto"/>
        <w:rPr>
          <w:rFonts w:asciiTheme="majorHAnsi" w:hAnsiTheme="majorHAnsi" w:cstheme="majorHAnsi"/>
          <w:i w:val="0"/>
          <w:sz w:val="22"/>
          <w:szCs w:val="22"/>
        </w:rPr>
      </w:pPr>
      <w:r w:rsidRPr="00132042">
        <w:rPr>
          <w:rFonts w:asciiTheme="majorHAnsi" w:hAnsiTheme="majorHAnsi" w:cstheme="majorHAnsi"/>
          <w:i w:val="0"/>
          <w:sz w:val="22"/>
          <w:szCs w:val="22"/>
        </w:rPr>
        <w:t xml:space="preserve">To </w:t>
      </w:r>
      <w:r w:rsidR="00E318F6" w:rsidRPr="00132042">
        <w:rPr>
          <w:rFonts w:asciiTheme="majorHAnsi" w:hAnsiTheme="majorHAnsi" w:cstheme="majorHAnsi"/>
          <w:i w:val="0"/>
          <w:sz w:val="22"/>
          <w:szCs w:val="22"/>
        </w:rPr>
        <w:t xml:space="preserve">delete </w:t>
      </w:r>
      <w:r w:rsidR="005A46DE">
        <w:rPr>
          <w:rFonts w:asciiTheme="majorHAnsi" w:hAnsiTheme="majorHAnsi" w:cstheme="majorHAnsi"/>
          <w:i w:val="0"/>
          <w:sz w:val="22"/>
          <w:szCs w:val="22"/>
        </w:rPr>
        <w:t xml:space="preserve">(make obsolete) </w:t>
      </w:r>
      <w:r w:rsidR="00E318F6" w:rsidRPr="00132042">
        <w:rPr>
          <w:rFonts w:asciiTheme="majorHAnsi" w:hAnsiTheme="majorHAnsi" w:cstheme="majorHAnsi"/>
          <w:i w:val="0"/>
          <w:sz w:val="22"/>
          <w:szCs w:val="22"/>
        </w:rPr>
        <w:t xml:space="preserve">a </w:t>
      </w:r>
      <w:r w:rsidR="001A0522">
        <w:rPr>
          <w:rFonts w:asciiTheme="majorHAnsi" w:hAnsiTheme="majorHAnsi" w:cstheme="majorHAnsi"/>
          <w:i w:val="0"/>
          <w:sz w:val="22"/>
          <w:szCs w:val="22"/>
        </w:rPr>
        <w:t>course</w:t>
      </w:r>
      <w:r w:rsidR="00E318F6" w:rsidRPr="00132042">
        <w:rPr>
          <w:rFonts w:asciiTheme="majorHAnsi" w:hAnsiTheme="majorHAnsi" w:cstheme="majorHAnsi"/>
          <w:i w:val="0"/>
          <w:sz w:val="22"/>
          <w:szCs w:val="22"/>
        </w:rPr>
        <w:t xml:space="preserve">/ x </w:t>
      </w:r>
      <w:r w:rsidR="001A0522">
        <w:rPr>
          <w:rFonts w:asciiTheme="majorHAnsi" w:hAnsiTheme="majorHAnsi" w:cstheme="majorHAnsi"/>
          <w:i w:val="0"/>
          <w:sz w:val="22"/>
          <w:szCs w:val="22"/>
        </w:rPr>
        <w:t>course</w:t>
      </w:r>
      <w:r w:rsidR="00E318F6" w:rsidRPr="00132042">
        <w:rPr>
          <w:rFonts w:asciiTheme="majorHAnsi" w:hAnsiTheme="majorHAnsi" w:cstheme="majorHAnsi"/>
          <w:i w:val="0"/>
          <w:sz w:val="22"/>
          <w:szCs w:val="22"/>
        </w:rPr>
        <w:t>s</w:t>
      </w:r>
    </w:p>
    <w:p w14:paraId="6C24C91F" w14:textId="77777777" w:rsidR="0010558C" w:rsidRDefault="0010558C" w:rsidP="000A4335">
      <w:pPr>
        <w:spacing w:after="0" w:line="240" w:lineRule="auto"/>
        <w:rPr>
          <w:rFonts w:cstheme="majorHAnsi"/>
        </w:rPr>
      </w:pPr>
    </w:p>
    <w:p w14:paraId="6C24C920" w14:textId="77777777" w:rsidR="0005785D" w:rsidRPr="00132042" w:rsidRDefault="0005785D" w:rsidP="000A4335">
      <w:pPr>
        <w:spacing w:after="0" w:line="240" w:lineRule="auto"/>
        <w:rPr>
          <w:rFonts w:cstheme="majorHAnsi"/>
        </w:rPr>
      </w:pPr>
    </w:p>
    <w:p w14:paraId="6C24C921" w14:textId="77777777" w:rsidR="000826FF" w:rsidRPr="00132042" w:rsidRDefault="000826FF" w:rsidP="000A4335">
      <w:pPr>
        <w:spacing w:after="0" w:line="240" w:lineRule="auto"/>
        <w:rPr>
          <w:rFonts w:cstheme="majorHAnsi"/>
        </w:rPr>
      </w:pPr>
      <w:r w:rsidRPr="00132042">
        <w:rPr>
          <w:rFonts w:cstheme="majorHAnsi"/>
          <w:b/>
        </w:rPr>
        <w:t>Rationale:</w:t>
      </w:r>
    </w:p>
    <w:p w14:paraId="6C24C922" w14:textId="5A88F992" w:rsidR="000826FF" w:rsidRPr="00132042" w:rsidRDefault="000826FF" w:rsidP="000A4335">
      <w:pPr>
        <w:spacing w:after="0" w:line="240" w:lineRule="auto"/>
        <w:rPr>
          <w:rFonts w:cstheme="majorHAnsi"/>
        </w:rPr>
      </w:pPr>
      <w:r w:rsidRPr="00132042">
        <w:rPr>
          <w:rFonts w:cstheme="majorHAnsi"/>
        </w:rPr>
        <w:t>&lt;Specify reason</w:t>
      </w:r>
      <w:r w:rsidR="000A4335" w:rsidRPr="00132042">
        <w:rPr>
          <w:rFonts w:cstheme="majorHAnsi"/>
        </w:rPr>
        <w:t xml:space="preserve"> why the </w:t>
      </w:r>
      <w:r w:rsidR="001A0522">
        <w:rPr>
          <w:rFonts w:cstheme="majorHAnsi"/>
        </w:rPr>
        <w:t>course</w:t>
      </w:r>
      <w:r w:rsidR="00E318F6" w:rsidRPr="00132042">
        <w:rPr>
          <w:rFonts w:cstheme="majorHAnsi"/>
        </w:rPr>
        <w:t>(s) is/are being deleted</w:t>
      </w:r>
      <w:r w:rsidRPr="00132042">
        <w:rPr>
          <w:rFonts w:cstheme="majorHAnsi"/>
        </w:rPr>
        <w:t>&gt;</w:t>
      </w:r>
    </w:p>
    <w:p w14:paraId="6C24C923" w14:textId="77777777" w:rsidR="00BD1E15" w:rsidRDefault="00BD1E15" w:rsidP="000A4335">
      <w:pPr>
        <w:spacing w:after="0" w:line="240" w:lineRule="auto"/>
        <w:rPr>
          <w:rFonts w:cstheme="majorHAnsi"/>
        </w:rPr>
      </w:pPr>
    </w:p>
    <w:p w14:paraId="6C24C924" w14:textId="77777777" w:rsidR="0005785D" w:rsidRPr="00132042" w:rsidRDefault="0005785D" w:rsidP="000A4335">
      <w:pPr>
        <w:spacing w:after="0" w:line="240" w:lineRule="auto"/>
        <w:rPr>
          <w:rFonts w:cstheme="majorHAnsi"/>
        </w:rPr>
      </w:pPr>
    </w:p>
    <w:p w14:paraId="6C24C925" w14:textId="77777777" w:rsidR="0006075E" w:rsidRPr="00132042" w:rsidRDefault="003A3FF8" w:rsidP="000A4335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>Calendar A</w:t>
      </w:r>
      <w:r w:rsidR="0006075E" w:rsidRPr="00132042">
        <w:rPr>
          <w:rFonts w:cstheme="majorHAnsi"/>
          <w:b/>
        </w:rPr>
        <w:t>mendments</w:t>
      </w:r>
    </w:p>
    <w:p w14:paraId="6C24C926" w14:textId="390478A7" w:rsidR="000826FF" w:rsidRPr="00BC04F5" w:rsidRDefault="00BC04F5" w:rsidP="00BC04F5">
      <w:pPr>
        <w:pStyle w:val="TableText2"/>
        <w:spacing w:before="0" w:after="0" w:line="24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E348A">
        <w:rPr>
          <w:rFonts w:asciiTheme="minorHAnsi" w:hAnsiTheme="minorHAnsi" w:cstheme="minorHAnsi"/>
          <w:b w:val="0"/>
          <w:sz w:val="22"/>
          <w:szCs w:val="22"/>
        </w:rPr>
        <w:t xml:space="preserve">&lt;Identify </w:t>
      </w:r>
      <w:r w:rsidR="005A46DE">
        <w:rPr>
          <w:rFonts w:asciiTheme="minorHAnsi" w:hAnsiTheme="minorHAnsi" w:cstheme="minorHAnsi"/>
          <w:b w:val="0"/>
          <w:sz w:val="22"/>
          <w:szCs w:val="22"/>
        </w:rPr>
        <w:t xml:space="preserve">in the table below </w:t>
      </w:r>
      <w:r w:rsidRPr="004E348A">
        <w:rPr>
          <w:rFonts w:asciiTheme="minorHAnsi" w:hAnsiTheme="minorHAnsi" w:cstheme="minorHAnsi"/>
          <w:b w:val="0"/>
          <w:sz w:val="22"/>
          <w:szCs w:val="22"/>
        </w:rPr>
        <w:t xml:space="preserve">all Calendar amendment(s) that will be required by clearly identifying </w:t>
      </w:r>
      <w:r w:rsidR="007C6482">
        <w:rPr>
          <w:rFonts w:asciiTheme="minorHAnsi" w:hAnsiTheme="minorHAnsi" w:cstheme="minorHAnsi"/>
          <w:b w:val="0"/>
          <w:sz w:val="22"/>
          <w:szCs w:val="22"/>
        </w:rPr>
        <w:t>all</w:t>
      </w:r>
      <w:r w:rsidR="007C6482" w:rsidRPr="004E348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348A">
        <w:rPr>
          <w:rFonts w:asciiTheme="minorHAnsi" w:hAnsiTheme="minorHAnsi" w:cstheme="minorHAnsi"/>
          <w:b w:val="0"/>
          <w:sz w:val="22"/>
          <w:szCs w:val="22"/>
        </w:rPr>
        <w:t>Qualification(s)</w:t>
      </w:r>
      <w:r w:rsidR="007C6482">
        <w:rPr>
          <w:rFonts w:asciiTheme="minorHAnsi" w:hAnsiTheme="minorHAnsi" w:cstheme="minorHAnsi"/>
          <w:b w:val="0"/>
          <w:sz w:val="22"/>
          <w:szCs w:val="22"/>
        </w:rPr>
        <w:t>,</w:t>
      </w:r>
      <w:r w:rsidRPr="004E348A">
        <w:rPr>
          <w:rFonts w:asciiTheme="minorHAnsi" w:hAnsiTheme="minorHAnsi" w:cstheme="minorHAnsi"/>
          <w:b w:val="0"/>
          <w:sz w:val="22"/>
          <w:szCs w:val="22"/>
        </w:rPr>
        <w:t xml:space="preserve"> Regulations and Schedule(s) </w:t>
      </w:r>
      <w:r w:rsidR="007C6482">
        <w:rPr>
          <w:rFonts w:asciiTheme="minorHAnsi" w:hAnsiTheme="minorHAnsi" w:cstheme="minorHAnsi"/>
          <w:b w:val="0"/>
          <w:sz w:val="22"/>
          <w:szCs w:val="22"/>
        </w:rPr>
        <w:t xml:space="preserve">in which the </w:t>
      </w:r>
      <w:r w:rsidR="003A0A69">
        <w:rPr>
          <w:rFonts w:asciiTheme="minorHAnsi" w:hAnsiTheme="minorHAnsi" w:cstheme="minorHAnsi"/>
          <w:b w:val="0"/>
          <w:sz w:val="22"/>
          <w:szCs w:val="22"/>
        </w:rPr>
        <w:t>course</w:t>
      </w:r>
      <w:r w:rsidR="007C6482">
        <w:rPr>
          <w:rFonts w:asciiTheme="minorHAnsi" w:hAnsiTheme="minorHAnsi" w:cstheme="minorHAnsi"/>
          <w:b w:val="0"/>
          <w:sz w:val="22"/>
          <w:szCs w:val="22"/>
        </w:rPr>
        <w:t>(s) to be deleted appear(s)</w:t>
      </w:r>
      <w:r w:rsidRPr="004E348A">
        <w:rPr>
          <w:rFonts w:asciiTheme="minorHAnsi" w:hAnsiTheme="minorHAnsi" w:cstheme="minorHAnsi"/>
          <w:b w:val="0"/>
          <w:sz w:val="22"/>
          <w:szCs w:val="22"/>
        </w:rPr>
        <w:t>.&gt;</w:t>
      </w:r>
    </w:p>
    <w:p w14:paraId="238EE81B" w14:textId="77777777" w:rsidR="005A46DE" w:rsidRPr="00CC62CB" w:rsidRDefault="005A46DE" w:rsidP="005A46DE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5A46DE" w:rsidRPr="00CC62CB" w14:paraId="0A9F5404" w14:textId="77777777" w:rsidTr="001166D8">
        <w:tc>
          <w:tcPr>
            <w:tcW w:w="9242" w:type="dxa"/>
            <w:gridSpan w:val="3"/>
          </w:tcPr>
          <w:p w14:paraId="3C6B1BF7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Schedule Amendments</w:t>
            </w:r>
          </w:p>
          <w:p w14:paraId="741CA97F" w14:textId="0AC126F6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Delete</w:t>
            </w: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&lt;</w:t>
            </w:r>
            <w:r w:rsidRPr="005A46DE">
              <w:rPr>
                <w:rFonts w:asciiTheme="majorHAnsi" w:hAnsiTheme="majorHAnsi" w:cstheme="majorHAnsi"/>
                <w:b w:val="0"/>
                <w:sz w:val="22"/>
                <w:szCs w:val="22"/>
              </w:rPr>
              <w:t>course number and title</w:t>
            </w:r>
            <w:r>
              <w:rPr>
                <w:rFonts w:asciiTheme="majorHAnsi" w:hAnsiTheme="majorHAnsi" w:cstheme="majorHAnsi"/>
                <w:b w:val="0"/>
                <w:sz w:val="22"/>
                <w:szCs w:val="22"/>
              </w:rPr>
              <w:t>&gt; from</w:t>
            </w:r>
            <w:r w:rsidRPr="00D560B5">
              <w:rPr>
                <w:rFonts w:asciiTheme="majorHAnsi" w:hAnsiTheme="majorHAnsi" w:cstheme="majorHAnsi"/>
                <w:b w:val="0"/>
                <w:sz w:val="22"/>
                <w:szCs w:val="22"/>
              </w:rPr>
              <w:t>:</w:t>
            </w:r>
          </w:p>
        </w:tc>
      </w:tr>
      <w:tr w:rsidR="005A46DE" w:rsidRPr="00CC62CB" w14:paraId="32CA8935" w14:textId="77777777" w:rsidTr="001166D8">
        <w:tc>
          <w:tcPr>
            <w:tcW w:w="3085" w:type="dxa"/>
          </w:tcPr>
          <w:p w14:paraId="1D66E011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Qualification</w:t>
            </w:r>
          </w:p>
        </w:tc>
        <w:tc>
          <w:tcPr>
            <w:tcW w:w="3260" w:type="dxa"/>
          </w:tcPr>
          <w:p w14:paraId="0EAEB203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Schedule</w:t>
            </w:r>
          </w:p>
        </w:tc>
        <w:tc>
          <w:tcPr>
            <w:tcW w:w="2897" w:type="dxa"/>
          </w:tcPr>
          <w:p w14:paraId="5EEFDBA7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D560B5">
              <w:rPr>
                <w:rFonts w:asciiTheme="majorHAnsi" w:hAnsiTheme="majorHAnsi" w:cstheme="majorHAnsi"/>
                <w:sz w:val="22"/>
                <w:szCs w:val="22"/>
              </w:rPr>
              <w:t>Location in Schedule</w:t>
            </w:r>
          </w:p>
        </w:tc>
      </w:tr>
      <w:tr w:rsidR="005A46DE" w:rsidRPr="00CC62CB" w14:paraId="4D373565" w14:textId="77777777" w:rsidTr="001166D8">
        <w:tc>
          <w:tcPr>
            <w:tcW w:w="3085" w:type="dxa"/>
          </w:tcPr>
          <w:p w14:paraId="1EFE938B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6EF472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66A46EB0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5A46DE" w:rsidRPr="00CC62CB" w14:paraId="541A79D6" w14:textId="77777777" w:rsidTr="001166D8">
        <w:tc>
          <w:tcPr>
            <w:tcW w:w="3085" w:type="dxa"/>
          </w:tcPr>
          <w:p w14:paraId="5A084D44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8900EC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21F521B2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5A46DE" w:rsidRPr="00CC62CB" w14:paraId="66760B6A" w14:textId="77777777" w:rsidTr="001166D8">
        <w:tc>
          <w:tcPr>
            <w:tcW w:w="3085" w:type="dxa"/>
          </w:tcPr>
          <w:p w14:paraId="16C0EE39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7FAE44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774D2AF6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5A46DE" w:rsidRPr="00CC62CB" w14:paraId="32ED62AE" w14:textId="77777777" w:rsidTr="001166D8">
        <w:tc>
          <w:tcPr>
            <w:tcW w:w="3085" w:type="dxa"/>
          </w:tcPr>
          <w:p w14:paraId="59A0CF6D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9427459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55763573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5A46DE" w:rsidRPr="00CC62CB" w14:paraId="4FD90A19" w14:textId="77777777" w:rsidTr="001166D8">
        <w:tc>
          <w:tcPr>
            <w:tcW w:w="3085" w:type="dxa"/>
          </w:tcPr>
          <w:p w14:paraId="57EF883F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ACD54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  <w:tc>
          <w:tcPr>
            <w:tcW w:w="2897" w:type="dxa"/>
          </w:tcPr>
          <w:p w14:paraId="1FB3CD55" w14:textId="77777777" w:rsidR="005A46DE" w:rsidRPr="00CC62CB" w:rsidRDefault="005A46DE" w:rsidP="001166D8">
            <w:pPr>
              <w:pStyle w:val="TableText2"/>
              <w:spacing w:before="0" w:after="0" w:line="240" w:lineRule="auto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</w:tbl>
    <w:p w14:paraId="54654137" w14:textId="77777777" w:rsidR="005A46DE" w:rsidRDefault="005A46DE" w:rsidP="005A46DE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52DEEEA9" w14:textId="77777777" w:rsidR="005A46DE" w:rsidRPr="00132042" w:rsidRDefault="005A46DE" w:rsidP="007E1602">
      <w:pPr>
        <w:spacing w:after="0" w:line="240" w:lineRule="auto"/>
        <w:rPr>
          <w:rFonts w:cstheme="majorHAnsi"/>
        </w:rPr>
      </w:pPr>
    </w:p>
    <w:p w14:paraId="6C24C928" w14:textId="77777777" w:rsidR="007E1602" w:rsidRPr="007C2B91" w:rsidRDefault="003A3FF8" w:rsidP="007C2B91">
      <w:pPr>
        <w:spacing w:after="0" w:line="240" w:lineRule="auto"/>
        <w:rPr>
          <w:rFonts w:cstheme="majorHAnsi"/>
        </w:rPr>
      </w:pPr>
      <w:r>
        <w:rPr>
          <w:rFonts w:cstheme="majorHAnsi"/>
          <w:b/>
        </w:rPr>
        <w:t>Consequential A</w:t>
      </w:r>
      <w:r w:rsidR="007E1602" w:rsidRPr="007C2B91">
        <w:rPr>
          <w:rFonts w:cstheme="majorHAnsi"/>
          <w:b/>
        </w:rPr>
        <w:t>mendments</w:t>
      </w:r>
    </w:p>
    <w:p w14:paraId="6C24C929" w14:textId="79E647D9" w:rsidR="008B0FA4" w:rsidRPr="00132042" w:rsidRDefault="008B0FA4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  <w:lang w:val="en-AU"/>
        </w:rPr>
      </w:pPr>
      <w:r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>&lt;</w:t>
      </w:r>
      <w:r w:rsidR="0060035A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>Indicate if there are</w:t>
      </w:r>
      <w:r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any consequential amendments</w:t>
      </w:r>
      <w:r w:rsidR="003C64C6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to other </w:t>
      </w:r>
      <w:r w:rsidR="001A0522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="003C64C6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</w:t>
      </w:r>
      <w:r w:rsidR="0060035A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that are proposed via an accompanying </w:t>
      </w:r>
      <w:r w:rsidR="003A0A69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="005A46DE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Amendment </w:t>
      </w:r>
      <w:r w:rsidR="0060035A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proposal(s) </w:t>
      </w:r>
      <w:r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e.g. </w:t>
      </w:r>
      <w:r w:rsidR="003C64C6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amendments to </w:t>
      </w:r>
      <w:r w:rsidR="001A0522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s which have deleted </w:t>
      </w:r>
      <w:r w:rsidR="001A0522">
        <w:rPr>
          <w:rFonts w:asciiTheme="majorHAnsi" w:hAnsiTheme="majorHAnsi" w:cstheme="majorHAnsi"/>
          <w:b w:val="0"/>
          <w:sz w:val="22"/>
          <w:szCs w:val="22"/>
          <w:lang w:val="en-AU"/>
        </w:rPr>
        <w:t>course</w:t>
      </w:r>
      <w:r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>(s) as pre</w:t>
      </w:r>
      <w:r w:rsidR="007E1602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or co-requisites</w:t>
      </w:r>
      <w:r w:rsidR="003C64C6" w:rsidRPr="007C2B91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&gt;</w:t>
      </w:r>
      <w:r w:rsidR="007E1602" w:rsidRPr="00132042">
        <w:rPr>
          <w:rFonts w:asciiTheme="majorHAnsi" w:hAnsiTheme="majorHAnsi" w:cstheme="majorHAnsi"/>
          <w:b w:val="0"/>
          <w:sz w:val="22"/>
          <w:szCs w:val="22"/>
          <w:lang w:val="en-AU"/>
        </w:rPr>
        <w:t xml:space="preserve"> </w:t>
      </w:r>
    </w:p>
    <w:p w14:paraId="6C24C92A" w14:textId="77777777" w:rsidR="0005785D" w:rsidRPr="00132042" w:rsidRDefault="0005785D" w:rsidP="0005785D">
      <w:pPr>
        <w:spacing w:after="0" w:line="240" w:lineRule="auto"/>
        <w:rPr>
          <w:rFonts w:cstheme="majorHAnsi"/>
          <w:bCs/>
        </w:rPr>
      </w:pPr>
    </w:p>
    <w:p w14:paraId="6C24C92B" w14:textId="77777777" w:rsidR="00E318F6" w:rsidRPr="00132042" w:rsidRDefault="008B0FA4" w:rsidP="00E318F6">
      <w:pPr>
        <w:spacing w:before="60" w:after="60"/>
        <w:rPr>
          <w:rFonts w:cstheme="majorHAnsi"/>
          <w:bCs/>
        </w:rPr>
      </w:pPr>
      <w:r w:rsidRPr="00132042">
        <w:rPr>
          <w:rFonts w:cstheme="majorHAnsi"/>
          <w:b/>
          <w:bCs/>
        </w:rPr>
        <w:t xml:space="preserve">Transition </w:t>
      </w:r>
      <w:r w:rsidR="003A3FF8">
        <w:rPr>
          <w:rFonts w:cstheme="majorHAnsi"/>
          <w:b/>
          <w:bCs/>
        </w:rPr>
        <w:t>A</w:t>
      </w:r>
      <w:r w:rsidR="0010558C" w:rsidRPr="00132042">
        <w:rPr>
          <w:rFonts w:cstheme="majorHAnsi"/>
          <w:b/>
          <w:bCs/>
        </w:rPr>
        <w:t>rrangements</w:t>
      </w:r>
    </w:p>
    <w:p w14:paraId="6C24C92C" w14:textId="77777777" w:rsidR="0005785D" w:rsidRDefault="00E318F6" w:rsidP="0005785D">
      <w:pPr>
        <w:spacing w:after="0" w:line="240" w:lineRule="auto"/>
        <w:jc w:val="both"/>
        <w:rPr>
          <w:rFonts w:cstheme="majorHAnsi"/>
        </w:rPr>
      </w:pPr>
      <w:r w:rsidRPr="00132042">
        <w:rPr>
          <w:rFonts w:cstheme="majorHAnsi"/>
        </w:rPr>
        <w:t xml:space="preserve">&lt;Specify </w:t>
      </w:r>
      <w:r w:rsidR="008B0FA4" w:rsidRPr="00132042">
        <w:rPr>
          <w:rFonts w:cstheme="majorHAnsi"/>
        </w:rPr>
        <w:t xml:space="preserve">any </w:t>
      </w:r>
      <w:r w:rsidRPr="00132042">
        <w:rPr>
          <w:rFonts w:cstheme="majorHAnsi"/>
        </w:rPr>
        <w:t>transition arrang</w:t>
      </w:r>
      <w:r w:rsidR="00D63743">
        <w:rPr>
          <w:rFonts w:cstheme="majorHAnsi"/>
        </w:rPr>
        <w:t xml:space="preserve">ements for students who may be </w:t>
      </w:r>
      <w:r w:rsidR="005B4884">
        <w:rPr>
          <w:rFonts w:cstheme="majorHAnsi"/>
        </w:rPr>
        <w:t>impacted</w:t>
      </w:r>
      <w:r w:rsidRPr="00132042">
        <w:rPr>
          <w:rFonts w:cstheme="majorHAnsi"/>
        </w:rPr>
        <w:t xml:space="preserve"> by the deletion.</w:t>
      </w:r>
      <w:r w:rsidR="007E1602" w:rsidRPr="00132042">
        <w:rPr>
          <w:rFonts w:cstheme="majorHAnsi"/>
        </w:rPr>
        <w:t xml:space="preserve"> Include arrangements for </w:t>
      </w:r>
      <w:r w:rsidR="005F40E2">
        <w:rPr>
          <w:rFonts w:cstheme="majorHAnsi"/>
        </w:rPr>
        <w:t xml:space="preserve">identifying and </w:t>
      </w:r>
      <w:r w:rsidR="007E1602" w:rsidRPr="00132042">
        <w:rPr>
          <w:rFonts w:cstheme="majorHAnsi"/>
        </w:rPr>
        <w:t>managing</w:t>
      </w:r>
      <w:r w:rsidR="005F40E2">
        <w:rPr>
          <w:rFonts w:cstheme="majorHAnsi"/>
        </w:rPr>
        <w:t xml:space="preserve"> these students.</w:t>
      </w:r>
      <w:r w:rsidRPr="00132042">
        <w:rPr>
          <w:rFonts w:cstheme="majorHAnsi"/>
        </w:rPr>
        <w:t>&gt;</w:t>
      </w:r>
    </w:p>
    <w:p w14:paraId="6C24C92D" w14:textId="77777777" w:rsidR="0005785D" w:rsidRPr="0005785D" w:rsidRDefault="0005785D" w:rsidP="0005785D">
      <w:pPr>
        <w:spacing w:after="0" w:line="240" w:lineRule="auto"/>
        <w:jc w:val="both"/>
        <w:rPr>
          <w:rFonts w:cstheme="majorHAnsi"/>
        </w:rPr>
      </w:pPr>
    </w:p>
    <w:p w14:paraId="6C24C92E" w14:textId="77777777" w:rsidR="004B31E1" w:rsidRPr="00132042" w:rsidRDefault="004B31E1" w:rsidP="004B31E1">
      <w:pPr>
        <w:spacing w:after="0" w:line="240" w:lineRule="auto"/>
        <w:rPr>
          <w:rFonts w:cstheme="majorHAnsi"/>
          <w:bCs/>
          <w:lang w:val="en-NZ"/>
        </w:rPr>
      </w:pPr>
      <w:r w:rsidRPr="00132042">
        <w:rPr>
          <w:rFonts w:cstheme="majorHAnsi"/>
          <w:b/>
        </w:rPr>
        <w:t>Consultation:</w:t>
      </w:r>
    </w:p>
    <w:p w14:paraId="6C24C92F" w14:textId="125F482C" w:rsidR="004B31E1" w:rsidRPr="00132042" w:rsidRDefault="004B31E1" w:rsidP="004B31E1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  <w:r w:rsidRPr="00132042">
        <w:rPr>
          <w:rFonts w:asciiTheme="majorHAnsi" w:hAnsiTheme="majorHAnsi" w:cstheme="majorHAnsi"/>
          <w:b w:val="0"/>
          <w:sz w:val="22"/>
          <w:szCs w:val="22"/>
        </w:rPr>
        <w:t xml:space="preserve">&lt;Describe the consultation that has been undertaken regarding the </w:t>
      </w:r>
      <w:r w:rsidR="001A0522">
        <w:rPr>
          <w:rFonts w:asciiTheme="majorHAnsi" w:hAnsiTheme="majorHAnsi" w:cstheme="majorHAnsi"/>
          <w:b w:val="0"/>
          <w:sz w:val="22"/>
          <w:szCs w:val="22"/>
        </w:rPr>
        <w:t>course</w:t>
      </w:r>
      <w:r w:rsidRPr="00132042">
        <w:rPr>
          <w:rFonts w:asciiTheme="majorHAnsi" w:hAnsiTheme="majorHAnsi" w:cstheme="majorHAnsi"/>
          <w:b w:val="0"/>
          <w:sz w:val="22"/>
          <w:szCs w:val="22"/>
        </w:rPr>
        <w:t xml:space="preserve"> deletion(s)</w:t>
      </w:r>
      <w:r w:rsidR="007C6482">
        <w:rPr>
          <w:rFonts w:asciiTheme="majorHAnsi" w:hAnsiTheme="majorHAnsi" w:cstheme="majorHAnsi"/>
          <w:b w:val="0"/>
          <w:sz w:val="22"/>
          <w:szCs w:val="22"/>
        </w:rPr>
        <w:t>.</w:t>
      </w:r>
      <w:r w:rsidR="005B50AF">
        <w:rPr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7C6482">
        <w:rPr>
          <w:rFonts w:asciiTheme="majorHAnsi" w:hAnsiTheme="majorHAnsi" w:cstheme="majorHAnsi"/>
          <w:b w:val="0"/>
          <w:sz w:val="22"/>
          <w:szCs w:val="22"/>
        </w:rPr>
        <w:t>Include</w:t>
      </w:r>
      <w:r w:rsidR="005B50AF">
        <w:rPr>
          <w:rFonts w:asciiTheme="majorHAnsi" w:hAnsiTheme="majorHAnsi" w:cstheme="majorHAnsi"/>
          <w:b w:val="0"/>
          <w:sz w:val="22"/>
          <w:szCs w:val="22"/>
        </w:rPr>
        <w:t xml:space="preserve"> details of consultation with leader</w:t>
      </w:r>
      <w:r w:rsidR="007C6482">
        <w:rPr>
          <w:rFonts w:asciiTheme="majorHAnsi" w:hAnsiTheme="majorHAnsi" w:cstheme="majorHAnsi"/>
          <w:b w:val="0"/>
          <w:sz w:val="22"/>
          <w:szCs w:val="22"/>
        </w:rPr>
        <w:t>(</w:t>
      </w:r>
      <w:r w:rsidR="005B50AF">
        <w:rPr>
          <w:rFonts w:asciiTheme="majorHAnsi" w:hAnsiTheme="majorHAnsi" w:cstheme="majorHAnsi"/>
          <w:b w:val="0"/>
          <w:sz w:val="22"/>
          <w:szCs w:val="22"/>
        </w:rPr>
        <w:t>s</w:t>
      </w:r>
      <w:r w:rsidR="007C6482">
        <w:rPr>
          <w:rFonts w:asciiTheme="majorHAnsi" w:hAnsiTheme="majorHAnsi" w:cstheme="majorHAnsi"/>
          <w:b w:val="0"/>
          <w:sz w:val="22"/>
          <w:szCs w:val="22"/>
        </w:rPr>
        <w:t>)</w:t>
      </w:r>
      <w:r w:rsidR="005B50AF">
        <w:rPr>
          <w:rFonts w:asciiTheme="majorHAnsi" w:hAnsiTheme="majorHAnsi" w:cstheme="majorHAnsi"/>
          <w:b w:val="0"/>
          <w:sz w:val="22"/>
          <w:szCs w:val="22"/>
        </w:rPr>
        <w:t xml:space="preserve"> of each qualification/specialisation from which the course will be deleted.</w:t>
      </w:r>
      <w:r w:rsidRPr="00132042">
        <w:rPr>
          <w:rFonts w:asciiTheme="majorHAnsi" w:hAnsiTheme="majorHAnsi" w:cstheme="majorHAnsi"/>
          <w:b w:val="0"/>
          <w:sz w:val="22"/>
          <w:szCs w:val="22"/>
        </w:rPr>
        <w:t>&gt;</w:t>
      </w:r>
    </w:p>
    <w:p w14:paraId="6C24C930" w14:textId="77777777" w:rsidR="0006075E" w:rsidRDefault="0006075E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6C24C931" w14:textId="77777777" w:rsidR="0005785D" w:rsidRDefault="0005785D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p w14:paraId="6C24C932" w14:textId="77777777" w:rsidR="0005785D" w:rsidRDefault="0005785D" w:rsidP="0005785D">
      <w:pPr>
        <w:rPr>
          <w:rFonts w:cstheme="majorHAnsi"/>
          <w:b/>
          <w:bCs/>
          <w:lang w:val="en-NZ"/>
        </w:rPr>
      </w:pPr>
      <w:r>
        <w:rPr>
          <w:rFonts w:cstheme="majorHAnsi"/>
          <w:b/>
          <w:bCs/>
          <w:lang w:val="en-NZ"/>
        </w:rPr>
        <w:t xml:space="preserve">College/Academic Unit Sign Off </w:t>
      </w:r>
      <w:r>
        <w:rPr>
          <w:rFonts w:cstheme="majorHAnsi"/>
          <w:b/>
          <w:bCs/>
          <w:lang w:val="en-NZ"/>
        </w:rPr>
        <w:br/>
      </w:r>
      <w:r>
        <w:rPr>
          <w:rFonts w:cstheme="majorHAnsi"/>
          <w:lang w:val="en-NZ"/>
        </w:rPr>
        <w:t>(Head of Unit/Programme Leader signature, as per relevant College process)</w:t>
      </w:r>
    </w:p>
    <w:p w14:paraId="6C24C933" w14:textId="77777777" w:rsidR="0005785D" w:rsidRDefault="0005785D" w:rsidP="0005785D">
      <w:pPr>
        <w:rPr>
          <w:rFonts w:cstheme="majorHAnsi"/>
        </w:rPr>
      </w:pPr>
    </w:p>
    <w:p w14:paraId="6C24C934" w14:textId="77777777" w:rsidR="0005785D" w:rsidRDefault="0005785D" w:rsidP="0005785D">
      <w:pPr>
        <w:tabs>
          <w:tab w:val="left" w:pos="567"/>
          <w:tab w:val="left" w:pos="3402"/>
          <w:tab w:val="left" w:pos="6237"/>
        </w:tabs>
        <w:rPr>
          <w:rFonts w:cstheme="majorHAnsi"/>
        </w:rPr>
      </w:pPr>
      <w:r>
        <w:rPr>
          <w:rFonts w:cstheme="majorHAnsi"/>
          <w:b/>
        </w:rPr>
        <w:tab/>
        <w:t>Name</w:t>
      </w:r>
      <w:r>
        <w:rPr>
          <w:rFonts w:cstheme="majorHAnsi"/>
        </w:rPr>
        <w:tab/>
      </w:r>
      <w:r>
        <w:rPr>
          <w:rFonts w:cstheme="majorHAnsi"/>
          <w:b/>
        </w:rPr>
        <w:t>Signature</w:t>
      </w:r>
      <w:r>
        <w:rPr>
          <w:rFonts w:cstheme="majorHAnsi"/>
        </w:rPr>
        <w:tab/>
      </w:r>
      <w:r>
        <w:rPr>
          <w:rFonts w:cstheme="majorHAnsi"/>
          <w:b/>
        </w:rPr>
        <w:t>Date</w:t>
      </w:r>
    </w:p>
    <w:p w14:paraId="6C24C935" w14:textId="77777777" w:rsidR="004B31E1" w:rsidRPr="00132042" w:rsidRDefault="004B31E1" w:rsidP="000A4335">
      <w:pPr>
        <w:pStyle w:val="TableText2"/>
        <w:spacing w:before="0" w:after="0" w:line="240" w:lineRule="auto"/>
        <w:rPr>
          <w:rFonts w:asciiTheme="majorHAnsi" w:hAnsiTheme="majorHAnsi" w:cstheme="majorHAnsi"/>
          <w:b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0826FF" w:rsidRPr="00132042" w14:paraId="6C24C938" w14:textId="77777777" w:rsidTr="000826FF">
        <w:tc>
          <w:tcPr>
            <w:tcW w:w="2518" w:type="dxa"/>
          </w:tcPr>
          <w:p w14:paraId="6C24C936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sz w:val="22"/>
                <w:szCs w:val="22"/>
              </w:rPr>
              <w:t>Committee</w:t>
            </w:r>
          </w:p>
        </w:tc>
        <w:tc>
          <w:tcPr>
            <w:tcW w:w="6724" w:type="dxa"/>
          </w:tcPr>
          <w:p w14:paraId="6C24C937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sz w:val="22"/>
                <w:szCs w:val="22"/>
              </w:rPr>
              <w:t>Recommendation</w:t>
            </w:r>
          </w:p>
        </w:tc>
      </w:tr>
      <w:tr w:rsidR="000826FF" w:rsidRPr="00132042" w14:paraId="6C24C93B" w14:textId="77777777" w:rsidTr="000826FF">
        <w:tc>
          <w:tcPr>
            <w:tcW w:w="2518" w:type="dxa"/>
          </w:tcPr>
          <w:p w14:paraId="6C24C939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Sub-committee</w:t>
            </w:r>
          </w:p>
        </w:tc>
        <w:tc>
          <w:tcPr>
            <w:tcW w:w="6724" w:type="dxa"/>
          </w:tcPr>
          <w:p w14:paraId="6C24C93A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College Board.</w:t>
            </w:r>
          </w:p>
        </w:tc>
      </w:tr>
      <w:tr w:rsidR="000826FF" w:rsidRPr="00132042" w14:paraId="6C24C93E" w14:textId="77777777" w:rsidTr="000826FF">
        <w:tc>
          <w:tcPr>
            <w:tcW w:w="2518" w:type="dxa"/>
          </w:tcPr>
          <w:p w14:paraId="6C24C93C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College Board</w:t>
            </w:r>
          </w:p>
        </w:tc>
        <w:tc>
          <w:tcPr>
            <w:tcW w:w="6724" w:type="dxa"/>
          </w:tcPr>
          <w:p w14:paraId="6C24C93D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That the proposal be approved for forwarding to Academic Committee.</w:t>
            </w:r>
          </w:p>
        </w:tc>
      </w:tr>
      <w:tr w:rsidR="000826FF" w:rsidRPr="00132042" w14:paraId="6C24C941" w14:textId="77777777" w:rsidTr="000826FF">
        <w:tc>
          <w:tcPr>
            <w:tcW w:w="2518" w:type="dxa"/>
          </w:tcPr>
          <w:p w14:paraId="6C24C93F" w14:textId="77777777" w:rsidR="000826FF" w:rsidRPr="00132042" w:rsidRDefault="000826FF" w:rsidP="000826FF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Academic Committee</w:t>
            </w:r>
          </w:p>
        </w:tc>
        <w:tc>
          <w:tcPr>
            <w:tcW w:w="6724" w:type="dxa"/>
          </w:tcPr>
          <w:p w14:paraId="6C24C940" w14:textId="77777777" w:rsidR="000826FF" w:rsidRPr="00132042" w:rsidRDefault="000826FF" w:rsidP="003C64C6">
            <w:pPr>
              <w:pStyle w:val="TableText2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That the proposed </w:t>
            </w:r>
            <w:r w:rsidR="00E318F6"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>deletion(s)</w:t>
            </w:r>
            <w:r w:rsidRPr="00132042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be approved.</w:t>
            </w:r>
          </w:p>
        </w:tc>
      </w:tr>
    </w:tbl>
    <w:p w14:paraId="6C24C942" w14:textId="77777777" w:rsidR="000826FF" w:rsidRPr="00132042" w:rsidRDefault="000826FF" w:rsidP="00744AE6">
      <w:pPr>
        <w:spacing w:before="120" w:after="120" w:line="240" w:lineRule="auto"/>
        <w:rPr>
          <w:rFonts w:cstheme="majorHAnsi"/>
          <w:bCs/>
          <w:lang w:val="en-NZ"/>
        </w:rPr>
      </w:pPr>
    </w:p>
    <w:sectPr w:rsidR="000826FF" w:rsidRPr="00132042" w:rsidSect="000A3EC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12" w:right="1440" w:bottom="567" w:left="1440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4C945" w14:textId="77777777" w:rsidR="005B4884" w:rsidRDefault="005B4884" w:rsidP="006B2CEB">
      <w:pPr>
        <w:spacing w:after="0" w:line="240" w:lineRule="auto"/>
      </w:pPr>
      <w:r>
        <w:separator/>
      </w:r>
    </w:p>
  </w:endnote>
  <w:endnote w:type="continuationSeparator" w:id="0">
    <w:p w14:paraId="6C24C946" w14:textId="77777777" w:rsidR="005B4884" w:rsidRDefault="005B4884" w:rsidP="006B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13"/>
      <w:docPartObj>
        <w:docPartGallery w:val="Page Numbers (Bottom of Page)"/>
        <w:docPartUnique/>
      </w:docPartObj>
    </w:sdtPr>
    <w:sdtEndPr/>
    <w:sdtContent>
      <w:p w14:paraId="6C24C94A" w14:textId="77777777" w:rsidR="005B4884" w:rsidRPr="00BB3392" w:rsidRDefault="005B4884" w:rsidP="000A3ECC">
        <w:pPr>
          <w:pStyle w:val="Footer"/>
          <w:jc w:val="center"/>
          <w:rPr>
            <w:rFonts w:asciiTheme="minorHAnsi" w:hAnsiTheme="minorHAnsi" w:cstheme="minorHAnsi"/>
          </w:rPr>
        </w:pPr>
        <w:r w:rsidRPr="00BB3392">
          <w:rPr>
            <w:rFonts w:asciiTheme="minorHAnsi" w:hAnsiTheme="minorHAnsi" w:cstheme="minorHAnsi"/>
          </w:rPr>
          <w:fldChar w:fldCharType="begin"/>
        </w:r>
        <w:r w:rsidRPr="00BB3392">
          <w:rPr>
            <w:rFonts w:asciiTheme="minorHAnsi" w:hAnsiTheme="minorHAnsi" w:cstheme="minorHAnsi"/>
          </w:rPr>
          <w:instrText xml:space="preserve"> PAGE   \* MERGEFORMAT </w:instrText>
        </w:r>
        <w:r w:rsidRPr="00BB3392">
          <w:rPr>
            <w:rFonts w:asciiTheme="minorHAnsi" w:hAnsiTheme="minorHAnsi" w:cstheme="minorHAnsi"/>
          </w:rPr>
          <w:fldChar w:fldCharType="separate"/>
        </w:r>
        <w:r w:rsidR="008E64D4">
          <w:rPr>
            <w:rFonts w:asciiTheme="minorHAnsi" w:hAnsiTheme="minorHAnsi" w:cstheme="minorHAnsi"/>
            <w:noProof/>
          </w:rPr>
          <w:t>1</w:t>
        </w:r>
        <w:r w:rsidRPr="00BB3392">
          <w:rPr>
            <w:rFonts w:asciiTheme="minorHAnsi" w:hAnsiTheme="minorHAnsi" w:cstheme="minorHAnsi"/>
          </w:rPr>
          <w:fldChar w:fldCharType="end"/>
        </w:r>
      </w:p>
      <w:p w14:paraId="6C24C94B" w14:textId="77777777" w:rsidR="005B4884" w:rsidRDefault="005B4884" w:rsidP="000A3ECC">
        <w:pPr>
          <w:pStyle w:val="Footer"/>
          <w:rPr>
            <w:sz w:val="20"/>
            <w:szCs w:val="20"/>
          </w:rPr>
        </w:pPr>
      </w:p>
      <w:p w14:paraId="6C24C94C" w14:textId="6C606885" w:rsidR="005B4884" w:rsidRDefault="001A0522" w:rsidP="000A3ECC">
        <w:pPr>
          <w:pStyle w:val="Footer"/>
        </w:pPr>
        <w:r>
          <w:rPr>
            <w:sz w:val="20"/>
            <w:szCs w:val="20"/>
          </w:rPr>
          <w:t>Course</w:t>
        </w:r>
        <w:r w:rsidR="005B4884" w:rsidRPr="000A3ECC">
          <w:rPr>
            <w:sz w:val="20"/>
            <w:szCs w:val="20"/>
          </w:rPr>
          <w:t xml:space="preserve"> </w:t>
        </w:r>
        <w:r w:rsidR="005B4884">
          <w:rPr>
            <w:sz w:val="20"/>
            <w:szCs w:val="20"/>
          </w:rPr>
          <w:t>deletion, issued February 2013</w:t>
        </w:r>
        <w:r>
          <w:rPr>
            <w:sz w:val="20"/>
            <w:szCs w:val="20"/>
          </w:rPr>
          <w:t xml:space="preserve">; </w:t>
        </w:r>
        <w:r w:rsidR="005E4670">
          <w:rPr>
            <w:sz w:val="20"/>
            <w:szCs w:val="20"/>
          </w:rPr>
          <w:t>last updated Nov 2016</w:t>
        </w:r>
      </w:p>
    </w:sdtContent>
  </w:sdt>
  <w:p w14:paraId="6C24C94D" w14:textId="77777777" w:rsidR="005B4884" w:rsidRDefault="005B4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5212"/>
      <w:docPartObj>
        <w:docPartGallery w:val="Page Numbers (Bottom of Page)"/>
        <w:docPartUnique/>
      </w:docPartObj>
    </w:sdtPr>
    <w:sdtEndPr/>
    <w:sdtContent>
      <w:p w14:paraId="6C24C951" w14:textId="77777777" w:rsidR="005B4884" w:rsidRDefault="00432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8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24C952" w14:textId="77777777" w:rsidR="005B4884" w:rsidRDefault="005B4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4C943" w14:textId="77777777" w:rsidR="005B4884" w:rsidRDefault="005B4884" w:rsidP="006B2CEB">
      <w:pPr>
        <w:spacing w:after="0" w:line="240" w:lineRule="auto"/>
      </w:pPr>
      <w:r>
        <w:separator/>
      </w:r>
    </w:p>
  </w:footnote>
  <w:footnote w:type="continuationSeparator" w:id="0">
    <w:p w14:paraId="6C24C944" w14:textId="77777777" w:rsidR="005B4884" w:rsidRDefault="005B4884" w:rsidP="006B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C947" w14:textId="77777777" w:rsidR="005B4884" w:rsidRPr="00BB3392" w:rsidRDefault="005B4884" w:rsidP="00BD6AD9">
    <w:pPr>
      <w:pStyle w:val="Header"/>
      <w:tabs>
        <w:tab w:val="clear" w:pos="4513"/>
      </w:tabs>
      <w:rPr>
        <w:rFonts w:asciiTheme="minorHAnsi" w:hAnsiTheme="minorHAnsi" w:cstheme="minorHAnsi"/>
      </w:rPr>
    </w:pPr>
    <w:r>
      <w:tab/>
    </w:r>
    <w:r w:rsidRPr="00BB3392">
      <w:rPr>
        <w:rFonts w:asciiTheme="minorHAnsi" w:hAnsiTheme="minorHAnsi" w:cstheme="minorHAnsi"/>
      </w:rPr>
      <w:t>Committee reference</w:t>
    </w:r>
  </w:p>
  <w:p w14:paraId="6C24C948" w14:textId="77777777" w:rsidR="005B4884" w:rsidRDefault="005B4884" w:rsidP="00257451">
    <w:pPr>
      <w:pStyle w:val="Header"/>
      <w:tabs>
        <w:tab w:val="clear" w:pos="4513"/>
      </w:tabs>
    </w:pPr>
    <w:r>
      <w:tab/>
    </w:r>
  </w:p>
  <w:p w14:paraId="6C24C949" w14:textId="77777777" w:rsidR="005B4884" w:rsidRDefault="005B4884" w:rsidP="00257451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4C94E" w14:textId="77777777" w:rsidR="005B4884" w:rsidRDefault="005B4884" w:rsidP="00846856">
    <w:pPr>
      <w:pStyle w:val="Header"/>
      <w:jc w:val="center"/>
    </w:pPr>
    <w:r>
      <w:rPr>
        <w:noProof/>
        <w:lang w:val="en-NZ" w:eastAsia="en-NZ" w:bidi="ar-SA"/>
      </w:rPr>
      <w:drawing>
        <wp:inline distT="0" distB="0" distL="0" distR="0" wp14:anchorId="6C24C953" wp14:editId="6C24C954">
          <wp:extent cx="1943100" cy="858907"/>
          <wp:effectExtent l="19050" t="0" r="0" b="0"/>
          <wp:docPr id="3" name="Picture 2" descr="MUTKKP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TKKP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5093" cy="85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24C94F" w14:textId="77777777" w:rsidR="005B4884" w:rsidRDefault="005B4884" w:rsidP="00846856">
    <w:pPr>
      <w:pStyle w:val="Header"/>
      <w:spacing w:before="120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COLLEGE</w:t>
    </w:r>
  </w:p>
  <w:p w14:paraId="6C24C950" w14:textId="77777777" w:rsidR="005B4884" w:rsidRDefault="005B4884" w:rsidP="008468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B4C"/>
    <w:multiLevelType w:val="hybridMultilevel"/>
    <w:tmpl w:val="76DE95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0A8"/>
    <w:multiLevelType w:val="hybridMultilevel"/>
    <w:tmpl w:val="397A7A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216D"/>
    <w:multiLevelType w:val="hybridMultilevel"/>
    <w:tmpl w:val="F0408976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6421D9"/>
    <w:multiLevelType w:val="hybridMultilevel"/>
    <w:tmpl w:val="56B2746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E1C2F"/>
    <w:multiLevelType w:val="hybridMultilevel"/>
    <w:tmpl w:val="E86283A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44E81"/>
    <w:multiLevelType w:val="hybridMultilevel"/>
    <w:tmpl w:val="E0C0C7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0F8C"/>
    <w:multiLevelType w:val="hybridMultilevel"/>
    <w:tmpl w:val="2AA44AE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A027E"/>
    <w:multiLevelType w:val="hybridMultilevel"/>
    <w:tmpl w:val="870AFDD8"/>
    <w:lvl w:ilvl="0" w:tplc="1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4450E0"/>
    <w:multiLevelType w:val="multilevel"/>
    <w:tmpl w:val="91920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EB"/>
    <w:rsid w:val="00010452"/>
    <w:rsid w:val="00010711"/>
    <w:rsid w:val="00012FAB"/>
    <w:rsid w:val="000177E3"/>
    <w:rsid w:val="00026DC5"/>
    <w:rsid w:val="000432A3"/>
    <w:rsid w:val="0004771E"/>
    <w:rsid w:val="0005785D"/>
    <w:rsid w:val="0006075E"/>
    <w:rsid w:val="000643A2"/>
    <w:rsid w:val="00075DF0"/>
    <w:rsid w:val="000826FF"/>
    <w:rsid w:val="000A3ECC"/>
    <w:rsid w:val="000A4335"/>
    <w:rsid w:val="000E45A6"/>
    <w:rsid w:val="001005BA"/>
    <w:rsid w:val="0010558C"/>
    <w:rsid w:val="001112A2"/>
    <w:rsid w:val="0011676C"/>
    <w:rsid w:val="00120279"/>
    <w:rsid w:val="0012506B"/>
    <w:rsid w:val="00132042"/>
    <w:rsid w:val="00133E4C"/>
    <w:rsid w:val="00180774"/>
    <w:rsid w:val="001839F2"/>
    <w:rsid w:val="001A0522"/>
    <w:rsid w:val="001A4C4E"/>
    <w:rsid w:val="001C3E7D"/>
    <w:rsid w:val="001E52B7"/>
    <w:rsid w:val="001E7A89"/>
    <w:rsid w:val="00205C7D"/>
    <w:rsid w:val="00257451"/>
    <w:rsid w:val="0028319D"/>
    <w:rsid w:val="002A2EB5"/>
    <w:rsid w:val="002C45F2"/>
    <w:rsid w:val="002C7FAC"/>
    <w:rsid w:val="002D6FAF"/>
    <w:rsid w:val="00315FFD"/>
    <w:rsid w:val="00342C33"/>
    <w:rsid w:val="003435E2"/>
    <w:rsid w:val="0035581E"/>
    <w:rsid w:val="0037563D"/>
    <w:rsid w:val="003839D6"/>
    <w:rsid w:val="00385CC2"/>
    <w:rsid w:val="003A0A69"/>
    <w:rsid w:val="003A3FF8"/>
    <w:rsid w:val="003C24CE"/>
    <w:rsid w:val="003C64C6"/>
    <w:rsid w:val="003E1206"/>
    <w:rsid w:val="00426D97"/>
    <w:rsid w:val="00432D3A"/>
    <w:rsid w:val="00455EF4"/>
    <w:rsid w:val="00456C8D"/>
    <w:rsid w:val="00480C50"/>
    <w:rsid w:val="004B31E1"/>
    <w:rsid w:val="004F3B6D"/>
    <w:rsid w:val="005017E6"/>
    <w:rsid w:val="005504BC"/>
    <w:rsid w:val="00550B46"/>
    <w:rsid w:val="00557532"/>
    <w:rsid w:val="005629DB"/>
    <w:rsid w:val="00582160"/>
    <w:rsid w:val="00597B45"/>
    <w:rsid w:val="005A46DE"/>
    <w:rsid w:val="005B4884"/>
    <w:rsid w:val="005B50AF"/>
    <w:rsid w:val="005C7984"/>
    <w:rsid w:val="005E1C21"/>
    <w:rsid w:val="005E3A2F"/>
    <w:rsid w:val="005E4670"/>
    <w:rsid w:val="005F40E2"/>
    <w:rsid w:val="0060035A"/>
    <w:rsid w:val="0060387F"/>
    <w:rsid w:val="00620698"/>
    <w:rsid w:val="0063325F"/>
    <w:rsid w:val="0066554D"/>
    <w:rsid w:val="006B1D36"/>
    <w:rsid w:val="006B2CEB"/>
    <w:rsid w:val="006B3DD2"/>
    <w:rsid w:val="006C1CB1"/>
    <w:rsid w:val="006C6091"/>
    <w:rsid w:val="006C6B1C"/>
    <w:rsid w:val="006E5669"/>
    <w:rsid w:val="00711BC0"/>
    <w:rsid w:val="00725D83"/>
    <w:rsid w:val="00731F03"/>
    <w:rsid w:val="00744AE6"/>
    <w:rsid w:val="00750383"/>
    <w:rsid w:val="00764B13"/>
    <w:rsid w:val="007A49F4"/>
    <w:rsid w:val="007C264E"/>
    <w:rsid w:val="007C2B91"/>
    <w:rsid w:val="007C2EFA"/>
    <w:rsid w:val="007C6482"/>
    <w:rsid w:val="007D1153"/>
    <w:rsid w:val="007E1602"/>
    <w:rsid w:val="007E4CA8"/>
    <w:rsid w:val="00833659"/>
    <w:rsid w:val="00846856"/>
    <w:rsid w:val="008506DB"/>
    <w:rsid w:val="008638A7"/>
    <w:rsid w:val="00887105"/>
    <w:rsid w:val="008A28BD"/>
    <w:rsid w:val="008B0FA4"/>
    <w:rsid w:val="008D3332"/>
    <w:rsid w:val="008D5A78"/>
    <w:rsid w:val="008E64D4"/>
    <w:rsid w:val="00906562"/>
    <w:rsid w:val="00911583"/>
    <w:rsid w:val="0095324C"/>
    <w:rsid w:val="009A7CE1"/>
    <w:rsid w:val="009C6B15"/>
    <w:rsid w:val="00A02D79"/>
    <w:rsid w:val="00A138CE"/>
    <w:rsid w:val="00A63F55"/>
    <w:rsid w:val="00A84FE9"/>
    <w:rsid w:val="00A874AE"/>
    <w:rsid w:val="00AB5D8C"/>
    <w:rsid w:val="00AD0F60"/>
    <w:rsid w:val="00AD18A6"/>
    <w:rsid w:val="00AF7F17"/>
    <w:rsid w:val="00B05C5C"/>
    <w:rsid w:val="00B16900"/>
    <w:rsid w:val="00B2570B"/>
    <w:rsid w:val="00B448DC"/>
    <w:rsid w:val="00B47109"/>
    <w:rsid w:val="00B626E3"/>
    <w:rsid w:val="00B72CBB"/>
    <w:rsid w:val="00B80A0F"/>
    <w:rsid w:val="00BA0D36"/>
    <w:rsid w:val="00BB3392"/>
    <w:rsid w:val="00BC02BD"/>
    <w:rsid w:val="00BC04F5"/>
    <w:rsid w:val="00BD1E15"/>
    <w:rsid w:val="00BD6AD9"/>
    <w:rsid w:val="00BF28C3"/>
    <w:rsid w:val="00BF7DA2"/>
    <w:rsid w:val="00C06B96"/>
    <w:rsid w:val="00C110BE"/>
    <w:rsid w:val="00C22C6A"/>
    <w:rsid w:val="00C324D9"/>
    <w:rsid w:val="00C42358"/>
    <w:rsid w:val="00C753B2"/>
    <w:rsid w:val="00CB5E56"/>
    <w:rsid w:val="00CE51DC"/>
    <w:rsid w:val="00D26271"/>
    <w:rsid w:val="00D408B0"/>
    <w:rsid w:val="00D63743"/>
    <w:rsid w:val="00D75261"/>
    <w:rsid w:val="00DA23F8"/>
    <w:rsid w:val="00DA660C"/>
    <w:rsid w:val="00DD0C9D"/>
    <w:rsid w:val="00DF2053"/>
    <w:rsid w:val="00DF5EED"/>
    <w:rsid w:val="00E318F6"/>
    <w:rsid w:val="00E55655"/>
    <w:rsid w:val="00E6263A"/>
    <w:rsid w:val="00E753AD"/>
    <w:rsid w:val="00E8149F"/>
    <w:rsid w:val="00E875E3"/>
    <w:rsid w:val="00E91138"/>
    <w:rsid w:val="00EC7F9E"/>
    <w:rsid w:val="00ED79D7"/>
    <w:rsid w:val="00EE0785"/>
    <w:rsid w:val="00EF1C56"/>
    <w:rsid w:val="00EF2CA7"/>
    <w:rsid w:val="00EF4096"/>
    <w:rsid w:val="00F024C3"/>
    <w:rsid w:val="00F02F1B"/>
    <w:rsid w:val="00F04855"/>
    <w:rsid w:val="00F050EE"/>
    <w:rsid w:val="00F10BD1"/>
    <w:rsid w:val="00F170E0"/>
    <w:rsid w:val="00F22044"/>
    <w:rsid w:val="00F80C70"/>
    <w:rsid w:val="00F90EC8"/>
    <w:rsid w:val="00FB6014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4C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0826FF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E2"/>
  </w:style>
  <w:style w:type="paragraph" w:styleId="Heading1">
    <w:name w:val="heading 1"/>
    <w:basedOn w:val="Normal"/>
    <w:next w:val="Normal"/>
    <w:link w:val="Heading1Char"/>
    <w:uiPriority w:val="9"/>
    <w:qFormat/>
    <w:rsid w:val="003435E2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E2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5E2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E2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35E2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35E2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35E2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5E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35E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CEB"/>
  </w:style>
  <w:style w:type="paragraph" w:styleId="Footer">
    <w:name w:val="footer"/>
    <w:basedOn w:val="Normal"/>
    <w:link w:val="FooterChar"/>
    <w:uiPriority w:val="99"/>
    <w:unhideWhenUsed/>
    <w:rsid w:val="006B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CEB"/>
  </w:style>
  <w:style w:type="paragraph" w:styleId="BalloonText">
    <w:name w:val="Balloon Text"/>
    <w:basedOn w:val="Normal"/>
    <w:link w:val="BalloonTextChar"/>
    <w:uiPriority w:val="99"/>
    <w:semiHidden/>
    <w:unhideWhenUsed/>
    <w:rsid w:val="006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5E2"/>
    <w:pPr>
      <w:ind w:left="720"/>
      <w:contextualSpacing/>
    </w:pPr>
  </w:style>
  <w:style w:type="table" w:styleId="TableGrid">
    <w:name w:val="Table Grid"/>
    <w:basedOn w:val="TableNormal"/>
    <w:rsid w:val="005C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138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8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8C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35E2"/>
    <w:rPr>
      <w:rFonts w:eastAsiaTheme="majorEastAsia" w:cstheme="majorBidi"/>
      <w:caps/>
      <w:color w:val="59595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5E2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35E2"/>
    <w:rPr>
      <w:rFonts w:eastAsiaTheme="majorEastAsia" w:cstheme="majorBidi"/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3435E2"/>
    <w:rPr>
      <w:rFonts w:eastAsiaTheme="majorEastAsia" w:cstheme="majorBidi"/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35E2"/>
    <w:rPr>
      <w:rFonts w:eastAsiaTheme="majorEastAsia" w:cstheme="majorBidi"/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35E2"/>
    <w:rPr>
      <w:rFonts w:eastAsiaTheme="majorEastAsia" w:cstheme="majorBidi"/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5E2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35E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35E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435E2"/>
    <w:rPr>
      <w:rFonts w:eastAsiaTheme="majorEastAsia" w:cstheme="majorBidi"/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5E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435E2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3435E2"/>
    <w:rPr>
      <w:b/>
      <w:bCs/>
      <w:color w:val="858585" w:themeColor="accent2" w:themeShade="BF"/>
      <w:spacing w:val="5"/>
    </w:rPr>
  </w:style>
  <w:style w:type="character" w:styleId="Emphasis">
    <w:name w:val="Emphasis"/>
    <w:uiPriority w:val="20"/>
    <w:qFormat/>
    <w:rsid w:val="003435E2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435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35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435E2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35E2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35E2"/>
    <w:rPr>
      <w:rFonts w:eastAsiaTheme="majorEastAsia" w:cstheme="majorBidi"/>
      <w:caps/>
      <w:color w:val="585858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435E2"/>
    <w:rPr>
      <w:i/>
      <w:iCs/>
    </w:rPr>
  </w:style>
  <w:style w:type="character" w:styleId="IntenseEmphasis">
    <w:name w:val="Intense Emphasis"/>
    <w:uiPriority w:val="21"/>
    <w:qFormat/>
    <w:rsid w:val="003435E2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435E2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IntenseReference">
    <w:name w:val="Intense Reference"/>
    <w:uiPriority w:val="32"/>
    <w:qFormat/>
    <w:rsid w:val="003435E2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3435E2"/>
    <w:rPr>
      <w:caps/>
      <w:color w:val="585858" w:themeColor="accent2" w:themeShade="7F"/>
      <w:spacing w:val="5"/>
      <w:u w:color="585858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35E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3435E2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3435E2"/>
  </w:style>
  <w:style w:type="paragraph" w:customStyle="1" w:styleId="TableText2">
    <w:name w:val="Table Text2"/>
    <w:basedOn w:val="Normal"/>
    <w:uiPriority w:val="99"/>
    <w:rsid w:val="00DF5EED"/>
    <w:pPr>
      <w:spacing w:before="60" w:after="60" w:line="288" w:lineRule="auto"/>
    </w:pPr>
    <w:rPr>
      <w:rFonts w:ascii="Arial" w:eastAsia="Times New Roman" w:hAnsi="Arial" w:cs="Arial"/>
      <w:b/>
      <w:sz w:val="20"/>
      <w:szCs w:val="18"/>
      <w:lang w:val="en-NZ" w:eastAsia="en-AU" w:bidi="ar-SA"/>
    </w:rPr>
  </w:style>
  <w:style w:type="paragraph" w:customStyle="1" w:styleId="TableText">
    <w:name w:val="Table Text"/>
    <w:uiPriority w:val="99"/>
    <w:rsid w:val="000826FF"/>
    <w:pPr>
      <w:spacing w:before="60" w:after="60" w:line="288" w:lineRule="auto"/>
    </w:pPr>
    <w:rPr>
      <w:rFonts w:ascii="Arial" w:eastAsia="Times New Roman" w:hAnsi="Arial" w:cs="Arial"/>
      <w:i/>
      <w:sz w:val="20"/>
      <w:szCs w:val="18"/>
      <w:lang w:val="en-NZ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D136C29AA7A4ABC62E0A581DCB4E3" ma:contentTypeVersion="0" ma:contentTypeDescription="Create a new document." ma:contentTypeScope="" ma:versionID="869252e412f743a3a734082b6f325e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CF8F-699F-4A9D-BE86-2B9E9FC7F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D6A86-D260-43CB-B1E0-BDE5E241A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2C7B2-3954-433A-8874-49C49BFD9D3A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2433DC-511F-45A3-BC17-82822746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mamacken</dc:creator>
  <cp:lastModifiedBy>Hickson, Pat</cp:lastModifiedBy>
  <cp:revision>8</cp:revision>
  <cp:lastPrinted>2012-11-07T23:11:00Z</cp:lastPrinted>
  <dcterms:created xsi:type="dcterms:W3CDTF">2014-09-15T01:59:00Z</dcterms:created>
  <dcterms:modified xsi:type="dcterms:W3CDTF">2016-11-20T20:42:00Z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0x010100F82D136C29AA7A4ABC62E0A581DCB4E3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_CopySource">
    <vt:lpwstr>http://collab.massey.ac.nz/sites/APRU/Academic Proposals/Shared documents/Academic Proposal templates (MSWord)/Paper Deletion.docx</vt:lpwstr>
  </property>
  <property fmtid="{D5CDD505-2E9C-101B-9397-08002B2CF9AE}" pid="6" name="xd_ProgID">
    <vt:lpwstr/>
  </property>
</Properties>
</file>