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72" w:rsidRDefault="008E6113">
      <w:pPr>
        <w:jc w:val="center"/>
        <w:rPr>
          <w:b/>
          <w:bCs/>
        </w:rPr>
      </w:pPr>
      <w:r>
        <w:rPr>
          <w:b/>
          <w:bCs/>
          <w:noProof/>
          <w:lang w:eastAsia="en-NZ"/>
        </w:rPr>
        <w:drawing>
          <wp:inline distT="0" distB="0" distL="0" distR="0">
            <wp:extent cx="2524125" cy="1104900"/>
            <wp:effectExtent l="0" t="0" r="9525" b="0"/>
            <wp:docPr id="2" name="Picture 1" descr="Description: D:\Users\ahoward\Desktop\MU-MS_Logo_Bla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sers\ahoward\Desktop\MU-MS_Logo_Black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72" w:rsidRDefault="0064297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642972" w:rsidRDefault="00642972" w:rsidP="00D81532">
      <w:pPr>
        <w:pStyle w:val="Heading1"/>
        <w:jc w:val="center"/>
        <w:rPr>
          <w:smallCaps/>
        </w:rPr>
      </w:pPr>
      <w:r>
        <w:rPr>
          <w:smallCaps/>
        </w:rPr>
        <w:t>Job Description</w:t>
      </w:r>
    </w:p>
    <w:p w:rsidR="00642972" w:rsidRDefault="00642972">
      <w:pPr>
        <w:pStyle w:val="Header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2415"/>
        <w:gridCol w:w="7125"/>
      </w:tblGrid>
      <w:tr w:rsidR="00D8153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D81532" w:rsidRDefault="00D81532" w:rsidP="0073517F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</w:tc>
        <w:tc>
          <w:tcPr>
            <w:tcW w:w="7125" w:type="dxa"/>
            <w:tcMar>
              <w:left w:w="0" w:type="dxa"/>
            </w:tcMar>
          </w:tcPr>
          <w:p w:rsidR="00D81532" w:rsidRDefault="00F521E8" w:rsidP="00F521E8">
            <w:r>
              <w:t>Research Officer</w:t>
            </w:r>
          </w:p>
        </w:tc>
      </w:tr>
      <w:tr w:rsidR="00D81532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D81532" w:rsidRDefault="00D81532" w:rsidP="0073517F"/>
        </w:tc>
      </w:tr>
      <w:tr w:rsidR="00D8153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D81532" w:rsidRDefault="00D81532" w:rsidP="0073517F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7125" w:type="dxa"/>
            <w:tcMar>
              <w:left w:w="0" w:type="dxa"/>
            </w:tcMar>
          </w:tcPr>
          <w:p w:rsidR="00D81532" w:rsidRDefault="00D81532" w:rsidP="00D81532">
            <w:r>
              <w:t>School of Management</w:t>
            </w:r>
          </w:p>
        </w:tc>
      </w:tr>
      <w:tr w:rsidR="00D81532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D81532" w:rsidRDefault="00D81532" w:rsidP="0073517F"/>
        </w:tc>
      </w:tr>
      <w:tr w:rsidR="0064297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642972" w:rsidRDefault="00D81532">
            <w:pPr>
              <w:rPr>
                <w:b/>
                <w:bCs/>
              </w:rPr>
            </w:pPr>
            <w:r>
              <w:rPr>
                <w:b/>
                <w:bCs/>
              </w:rPr>
              <w:t>Campus/</w:t>
            </w:r>
            <w:r w:rsidR="00642972">
              <w:rPr>
                <w:b/>
                <w:bCs/>
              </w:rPr>
              <w:t>Location:</w:t>
            </w:r>
          </w:p>
        </w:tc>
        <w:tc>
          <w:tcPr>
            <w:tcW w:w="7125" w:type="dxa"/>
            <w:tcMar>
              <w:left w:w="0" w:type="dxa"/>
            </w:tcMar>
          </w:tcPr>
          <w:p w:rsidR="00642972" w:rsidRDefault="008747C9" w:rsidP="00AF085E">
            <w:proofErr w:type="spellStart"/>
            <w:r>
              <w:t>Manawatū</w:t>
            </w:r>
            <w:proofErr w:type="spellEnd"/>
          </w:p>
        </w:tc>
      </w:tr>
      <w:tr w:rsidR="00642972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642972" w:rsidRDefault="00642972"/>
        </w:tc>
      </w:tr>
      <w:tr w:rsidR="00642972" w:rsidTr="002D7B2B">
        <w:tc>
          <w:tcPr>
            <w:tcW w:w="2415" w:type="dxa"/>
            <w:tcMar>
              <w:left w:w="0" w:type="dxa"/>
            </w:tcMar>
          </w:tcPr>
          <w:p w:rsidR="00CF5507" w:rsidRDefault="00CF5507" w:rsidP="00CF5507">
            <w:pPr>
              <w:rPr>
                <w:b/>
                <w:bCs/>
              </w:rPr>
            </w:pPr>
            <w:r>
              <w:rPr>
                <w:b/>
                <w:bCs/>
              </w:rPr>
              <w:t>Purpose statement:</w:t>
            </w:r>
          </w:p>
        </w:tc>
        <w:tc>
          <w:tcPr>
            <w:tcW w:w="7125" w:type="dxa"/>
            <w:tcMar>
              <w:left w:w="0" w:type="dxa"/>
            </w:tcMar>
          </w:tcPr>
          <w:p w:rsidR="00642972" w:rsidRDefault="00642972">
            <w:r>
              <w:t xml:space="preserve">To provide research assistance on a number of </w:t>
            </w:r>
            <w:r w:rsidR="008747C9">
              <w:t xml:space="preserve">research </w:t>
            </w:r>
            <w:r>
              <w:t>projects in a variety of research-related tasks while ensuring work is of the high</w:t>
            </w:r>
            <w:r w:rsidR="008747C9">
              <w:t>est standard consistent with Massey University policies and procedures.</w:t>
            </w:r>
          </w:p>
        </w:tc>
      </w:tr>
      <w:tr w:rsidR="00642972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642972" w:rsidRDefault="00642972"/>
        </w:tc>
      </w:tr>
      <w:tr w:rsidR="0064297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CF5507" w:rsidRDefault="00CF5507" w:rsidP="00CF5507">
            <w:pPr>
              <w:rPr>
                <w:b/>
                <w:bCs/>
              </w:rPr>
            </w:pPr>
            <w:r>
              <w:rPr>
                <w:b/>
                <w:bCs/>
              </w:rPr>
              <w:t>Responsible to:</w:t>
            </w:r>
          </w:p>
        </w:tc>
        <w:tc>
          <w:tcPr>
            <w:tcW w:w="7125" w:type="dxa"/>
            <w:tcMar>
              <w:left w:w="0" w:type="dxa"/>
            </w:tcMar>
          </w:tcPr>
          <w:p w:rsidR="00642972" w:rsidRDefault="008747C9">
            <w:r>
              <w:t xml:space="preserve">Associate Head of School </w:t>
            </w:r>
          </w:p>
          <w:p w:rsidR="008747C9" w:rsidRDefault="008747C9" w:rsidP="008747C9"/>
        </w:tc>
      </w:tr>
      <w:tr w:rsidR="008747C9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8747C9" w:rsidRPr="008747C9" w:rsidRDefault="008747C9" w:rsidP="00CF5507">
            <w:pPr>
              <w:rPr>
                <w:b/>
                <w:bCs/>
              </w:rPr>
            </w:pPr>
            <w:r w:rsidRPr="008747C9">
              <w:rPr>
                <w:b/>
              </w:rPr>
              <w:t>Reports to:</w:t>
            </w:r>
          </w:p>
        </w:tc>
        <w:tc>
          <w:tcPr>
            <w:tcW w:w="7125" w:type="dxa"/>
            <w:tcMar>
              <w:left w:w="0" w:type="dxa"/>
            </w:tcMar>
          </w:tcPr>
          <w:p w:rsidR="008747C9" w:rsidRDefault="008747C9">
            <w:r>
              <w:t xml:space="preserve">Te Au </w:t>
            </w:r>
            <w:proofErr w:type="spellStart"/>
            <w:r>
              <w:t>Rangahau</w:t>
            </w:r>
            <w:proofErr w:type="spellEnd"/>
            <w:r>
              <w:t xml:space="preserve"> </w:t>
            </w:r>
            <w:proofErr w:type="spellStart"/>
            <w:r>
              <w:t>Codirectors</w:t>
            </w:r>
            <w:proofErr w:type="spellEnd"/>
            <w:r w:rsidR="00A674CC">
              <w:t xml:space="preserve"> </w:t>
            </w:r>
          </w:p>
        </w:tc>
      </w:tr>
      <w:tr w:rsidR="00AF4D1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AF4D12" w:rsidRPr="008747C9" w:rsidRDefault="00AF4D12" w:rsidP="00CF5507">
            <w:pPr>
              <w:rPr>
                <w:b/>
              </w:rPr>
            </w:pPr>
          </w:p>
        </w:tc>
        <w:tc>
          <w:tcPr>
            <w:tcW w:w="7125" w:type="dxa"/>
            <w:tcMar>
              <w:left w:w="0" w:type="dxa"/>
            </w:tcMar>
          </w:tcPr>
          <w:p w:rsidR="00AF4D12" w:rsidRDefault="00AF4D12"/>
        </w:tc>
      </w:tr>
      <w:tr w:rsidR="00AF4D12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AF4D12" w:rsidRPr="008747C9" w:rsidRDefault="00AF4D12" w:rsidP="00CF5507">
            <w:pPr>
              <w:rPr>
                <w:b/>
              </w:rPr>
            </w:pPr>
          </w:p>
        </w:tc>
        <w:tc>
          <w:tcPr>
            <w:tcW w:w="7125" w:type="dxa"/>
            <w:tcMar>
              <w:left w:w="0" w:type="dxa"/>
            </w:tcMar>
          </w:tcPr>
          <w:p w:rsidR="00AF4D12" w:rsidRDefault="00AF4D12"/>
        </w:tc>
      </w:tr>
      <w:tr w:rsidR="00841EA7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841EA7" w:rsidRDefault="00841EA7" w:rsidP="00CF5507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125" w:type="dxa"/>
            <w:tcMar>
              <w:left w:w="0" w:type="dxa"/>
            </w:tcMar>
          </w:tcPr>
          <w:p w:rsidR="00841EA7" w:rsidRDefault="00841EA7">
            <w:r>
              <w:t>6-months full time from date of appointment.</w:t>
            </w:r>
          </w:p>
        </w:tc>
      </w:tr>
      <w:tr w:rsidR="00841EA7" w:rsidTr="002D7B2B">
        <w:trPr>
          <w:cantSplit/>
        </w:trPr>
        <w:tc>
          <w:tcPr>
            <w:tcW w:w="2415" w:type="dxa"/>
            <w:tcMar>
              <w:left w:w="0" w:type="dxa"/>
            </w:tcMar>
          </w:tcPr>
          <w:p w:rsidR="00841EA7" w:rsidRDefault="00841EA7" w:rsidP="00CF5507">
            <w:pPr>
              <w:rPr>
                <w:b/>
              </w:rPr>
            </w:pPr>
          </w:p>
        </w:tc>
        <w:tc>
          <w:tcPr>
            <w:tcW w:w="7125" w:type="dxa"/>
            <w:tcMar>
              <w:left w:w="0" w:type="dxa"/>
            </w:tcMar>
          </w:tcPr>
          <w:p w:rsidR="00841EA7" w:rsidRDefault="00841EA7"/>
        </w:tc>
      </w:tr>
      <w:tr w:rsidR="00642972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9B5A67" w:rsidRDefault="009B5A67">
            <w:pPr>
              <w:rPr>
                <w:b/>
                <w:bCs/>
              </w:rPr>
            </w:pPr>
          </w:p>
          <w:p w:rsidR="00D81532" w:rsidRDefault="00D815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="00817178">
              <w:rPr>
                <w:b/>
                <w:bCs/>
              </w:rPr>
              <w:t>responsibilities</w:t>
            </w:r>
            <w:r>
              <w:rPr>
                <w:b/>
                <w:bCs/>
              </w:rPr>
              <w:t>:</w:t>
            </w:r>
          </w:p>
        </w:tc>
      </w:tr>
      <w:tr w:rsidR="009B5A67" w:rsidTr="002D7B2B">
        <w:trPr>
          <w:cantSplit/>
        </w:trPr>
        <w:tc>
          <w:tcPr>
            <w:tcW w:w="9540" w:type="dxa"/>
            <w:gridSpan w:val="2"/>
            <w:tcMar>
              <w:left w:w="0" w:type="dxa"/>
            </w:tcMar>
          </w:tcPr>
          <w:p w:rsidR="009B5A67" w:rsidRDefault="009B5A67">
            <w:pPr>
              <w:rPr>
                <w:b/>
                <w:bCs/>
              </w:rPr>
            </w:pPr>
          </w:p>
        </w:tc>
      </w:tr>
      <w:tr w:rsidR="00642972" w:rsidTr="002D7B2B">
        <w:tc>
          <w:tcPr>
            <w:tcW w:w="9540" w:type="dxa"/>
            <w:gridSpan w:val="2"/>
            <w:tcMar>
              <w:left w:w="0" w:type="dxa"/>
            </w:tcMar>
          </w:tcPr>
          <w:p w:rsidR="00AF4D12" w:rsidRDefault="00AF4D12"/>
          <w:p w:rsidR="00642972" w:rsidRPr="00AF4D12" w:rsidRDefault="00642972">
            <w:pPr>
              <w:rPr>
                <w:u w:val="single"/>
              </w:rPr>
            </w:pPr>
            <w:r w:rsidRPr="00AF4D12">
              <w:rPr>
                <w:u w:val="single"/>
              </w:rPr>
              <w:t>Research</w:t>
            </w:r>
          </w:p>
          <w:p w:rsidR="00642972" w:rsidRDefault="008747C9" w:rsidP="00A674CC">
            <w:pPr>
              <w:pStyle w:val="ListParagraph"/>
              <w:numPr>
                <w:ilvl w:val="0"/>
                <w:numId w:val="3"/>
              </w:numPr>
            </w:pPr>
            <w:r>
              <w:t>Undertake</w:t>
            </w:r>
            <w:r w:rsidR="009D382A">
              <w:t xml:space="preserve"> and contribute to</w:t>
            </w:r>
            <w:r>
              <w:t xml:space="preserve"> </w:t>
            </w:r>
            <w:r w:rsidR="009D382A">
              <w:t>research</w:t>
            </w:r>
            <w:r>
              <w:t xml:space="preserve"> for assigned projects.</w:t>
            </w:r>
            <w:r w:rsidR="00A674CC">
              <w:t xml:space="preserve"> This includes:</w:t>
            </w:r>
          </w:p>
          <w:p w:rsidR="00A674CC" w:rsidRDefault="00A674CC" w:rsidP="00A674CC">
            <w:pPr>
              <w:pStyle w:val="ListParagraph"/>
              <w:numPr>
                <w:ilvl w:val="1"/>
                <w:numId w:val="3"/>
              </w:numPr>
            </w:pPr>
            <w:r>
              <w:t>L</w:t>
            </w:r>
            <w:r w:rsidR="00817178">
              <w:t>iterature reviews</w:t>
            </w:r>
            <w:r>
              <w:t xml:space="preserve"> (searching </w:t>
            </w:r>
            <w:r w:rsidR="00D73AE2">
              <w:t>and summarising information, use of Endnote</w:t>
            </w:r>
            <w:r w:rsidR="009D382A">
              <w:t>);</w:t>
            </w:r>
          </w:p>
          <w:p w:rsidR="00A674CC" w:rsidRDefault="00A674CC" w:rsidP="00A674CC">
            <w:pPr>
              <w:pStyle w:val="ListParagraph"/>
              <w:numPr>
                <w:ilvl w:val="1"/>
                <w:numId w:val="3"/>
              </w:numPr>
            </w:pPr>
            <w:r>
              <w:t>D</w:t>
            </w:r>
            <w:r w:rsidR="00817178">
              <w:t>ata collection</w:t>
            </w:r>
            <w:r>
              <w:t xml:space="preserve"> (</w:t>
            </w:r>
            <w:r w:rsidR="009D382A">
              <w:t xml:space="preserve">conducting </w:t>
            </w:r>
            <w:r>
              <w:t xml:space="preserve">interviews </w:t>
            </w:r>
            <w:r w:rsidR="009D382A">
              <w:t>and/or survey design and administration</w:t>
            </w:r>
            <w:r>
              <w:t>)</w:t>
            </w:r>
            <w:r w:rsidR="009D382A">
              <w:t>;</w:t>
            </w:r>
          </w:p>
          <w:p w:rsidR="00A674CC" w:rsidRDefault="00A674CC" w:rsidP="00A674CC">
            <w:pPr>
              <w:pStyle w:val="ListParagraph"/>
              <w:numPr>
                <w:ilvl w:val="1"/>
                <w:numId w:val="3"/>
              </w:numPr>
            </w:pPr>
            <w:r>
              <w:t>Analysis</w:t>
            </w:r>
            <w:r w:rsidR="009D382A">
              <w:t xml:space="preserve"> of research findings and writing up results into high quality research reports.</w:t>
            </w:r>
          </w:p>
          <w:p w:rsidR="00642972" w:rsidRDefault="009D382A" w:rsidP="00A674CC">
            <w:pPr>
              <w:pStyle w:val="ListParagraph"/>
              <w:numPr>
                <w:ilvl w:val="0"/>
                <w:numId w:val="3"/>
              </w:numPr>
            </w:pPr>
            <w:r>
              <w:t>Contributing to the development of</w:t>
            </w:r>
            <w:r w:rsidR="00642972">
              <w:t xml:space="preserve"> research proposals </w:t>
            </w:r>
            <w:r w:rsidR="00152DC0">
              <w:t xml:space="preserve">for </w:t>
            </w:r>
            <w:r>
              <w:t xml:space="preserve">funding and </w:t>
            </w:r>
            <w:r w:rsidR="00152DC0">
              <w:t>project reporting;</w:t>
            </w:r>
          </w:p>
          <w:p w:rsidR="009D382A" w:rsidRDefault="009D382A" w:rsidP="009D382A">
            <w:pPr>
              <w:pStyle w:val="ListParagraph"/>
              <w:numPr>
                <w:ilvl w:val="0"/>
                <w:numId w:val="3"/>
              </w:numPr>
            </w:pPr>
            <w:r>
              <w:t>Preparing general communication on research progress and outcomes.</w:t>
            </w:r>
          </w:p>
          <w:p w:rsidR="00642972" w:rsidRDefault="00642972"/>
          <w:p w:rsidR="00642972" w:rsidRPr="00AF4D12" w:rsidRDefault="00642972">
            <w:pPr>
              <w:rPr>
                <w:u w:val="single"/>
              </w:rPr>
            </w:pPr>
            <w:r w:rsidRPr="00AF4D12">
              <w:rPr>
                <w:u w:val="single"/>
              </w:rPr>
              <w:t>Service to the Community</w:t>
            </w:r>
          </w:p>
          <w:p w:rsidR="00AF4D12" w:rsidRDefault="00642972" w:rsidP="00AF4D12">
            <w:pPr>
              <w:pStyle w:val="ListParagraph"/>
              <w:numPr>
                <w:ilvl w:val="0"/>
                <w:numId w:val="3"/>
              </w:numPr>
            </w:pPr>
            <w:r>
              <w:t xml:space="preserve">Participate in community service activities </w:t>
            </w:r>
            <w:r w:rsidR="009D382A">
              <w:t>that support th</w:t>
            </w:r>
            <w:r w:rsidR="00AF4D12">
              <w:t xml:space="preserve">e </w:t>
            </w:r>
            <w:proofErr w:type="spellStart"/>
            <w:r w:rsidR="00D73AE2">
              <w:t>kaupapa</w:t>
            </w:r>
            <w:proofErr w:type="spellEnd"/>
            <w:r w:rsidR="00AF4D12">
              <w:t xml:space="preserve"> of Te Au </w:t>
            </w:r>
            <w:proofErr w:type="spellStart"/>
            <w:r w:rsidR="00AF4D12">
              <w:t>Rangahau</w:t>
            </w:r>
            <w:proofErr w:type="spellEnd"/>
            <w:r w:rsidR="00AF4D12">
              <w:t>;</w:t>
            </w:r>
          </w:p>
          <w:p w:rsidR="00AF4D12" w:rsidRDefault="00AF4D12" w:rsidP="00AF4D12">
            <w:pPr>
              <w:pStyle w:val="ListParagraph"/>
              <w:numPr>
                <w:ilvl w:val="0"/>
                <w:numId w:val="3"/>
              </w:numPr>
            </w:pPr>
            <w:r>
              <w:t>Assist in organising and arranging stakeholder engagement events and activities.</w:t>
            </w:r>
          </w:p>
          <w:p w:rsidR="00642972" w:rsidRDefault="00642972"/>
          <w:p w:rsidR="00642972" w:rsidRPr="00AF4D12" w:rsidRDefault="00642972">
            <w:pPr>
              <w:rPr>
                <w:u w:val="single"/>
              </w:rPr>
            </w:pPr>
            <w:r w:rsidRPr="00AF4D12">
              <w:rPr>
                <w:u w:val="single"/>
              </w:rPr>
              <w:t xml:space="preserve">University </w:t>
            </w:r>
            <w:r w:rsidR="009D382A" w:rsidRPr="00AF4D12">
              <w:rPr>
                <w:u w:val="single"/>
              </w:rPr>
              <w:t>r</w:t>
            </w:r>
            <w:r w:rsidRPr="00AF4D12">
              <w:rPr>
                <w:u w:val="single"/>
              </w:rPr>
              <w:t>esponsibilities</w:t>
            </w:r>
          </w:p>
          <w:p w:rsidR="00AF4D12" w:rsidRDefault="00AF4D12" w:rsidP="00AF4D12">
            <w:pPr>
              <w:pStyle w:val="ListParagraph"/>
              <w:numPr>
                <w:ilvl w:val="0"/>
                <w:numId w:val="3"/>
              </w:numPr>
            </w:pPr>
            <w:r>
              <w:t>Assist Massey University to give effect to its obligations under the Treaty of Waitangi;</w:t>
            </w:r>
          </w:p>
          <w:p w:rsidR="00AF4D12" w:rsidRDefault="00642972" w:rsidP="00AF4D12">
            <w:pPr>
              <w:pStyle w:val="ListParagraph"/>
              <w:numPr>
                <w:ilvl w:val="0"/>
                <w:numId w:val="3"/>
              </w:numPr>
            </w:pPr>
            <w:r>
              <w:t xml:space="preserve">Ensure </w:t>
            </w:r>
            <w:r w:rsidR="00AF4D12">
              <w:t>observance of u</w:t>
            </w:r>
            <w:r>
              <w:t xml:space="preserve">niversity policy and codes of practice in all </w:t>
            </w:r>
            <w:r w:rsidR="00AF4D12">
              <w:t xml:space="preserve">activities; </w:t>
            </w:r>
          </w:p>
          <w:p w:rsidR="00AF4D12" w:rsidRDefault="00642972" w:rsidP="00AF4D12">
            <w:pPr>
              <w:pStyle w:val="ListParagraph"/>
              <w:numPr>
                <w:ilvl w:val="0"/>
                <w:numId w:val="3"/>
              </w:numPr>
            </w:pPr>
            <w:r>
              <w:t>Contribute to the development of a working environment of teamwork and cooperation.</w:t>
            </w:r>
          </w:p>
          <w:p w:rsidR="00642972" w:rsidRDefault="00642972" w:rsidP="00AF4D12">
            <w:pPr>
              <w:pStyle w:val="ListParagraph"/>
              <w:numPr>
                <w:ilvl w:val="0"/>
                <w:numId w:val="3"/>
              </w:numPr>
            </w:pPr>
            <w:r>
              <w:t xml:space="preserve">Any other duties as required by the </w:t>
            </w:r>
            <w:r w:rsidR="009D382A">
              <w:t xml:space="preserve">Associate </w:t>
            </w:r>
            <w:r>
              <w:t>Head of School.</w:t>
            </w:r>
          </w:p>
          <w:p w:rsidR="00D73AE2" w:rsidRDefault="00D73AE2" w:rsidP="00D73AE2"/>
          <w:p w:rsidR="00D73AE2" w:rsidRDefault="00D73AE2" w:rsidP="00D73AE2"/>
        </w:tc>
      </w:tr>
    </w:tbl>
    <w:p w:rsidR="00DE7523" w:rsidRDefault="00DE7523" w:rsidP="00D81532">
      <w:pPr>
        <w:pStyle w:val="Heading1"/>
        <w:jc w:val="center"/>
        <w:rPr>
          <w:smallCaps/>
        </w:rPr>
      </w:pPr>
    </w:p>
    <w:p w:rsidR="00642972" w:rsidRPr="009B5A67" w:rsidRDefault="00DE7523" w:rsidP="009B5A67">
      <w:pPr>
        <w:spacing w:after="200" w:line="276" w:lineRule="auto"/>
        <w:jc w:val="center"/>
        <w:rPr>
          <w:b/>
          <w:bCs/>
          <w:smallCaps/>
          <w:sz w:val="32"/>
          <w:szCs w:val="32"/>
        </w:rPr>
      </w:pPr>
      <w:r>
        <w:rPr>
          <w:smallCaps/>
        </w:rPr>
        <w:br w:type="page"/>
      </w:r>
      <w:r w:rsidR="00642972" w:rsidRPr="009B5A67">
        <w:rPr>
          <w:b/>
          <w:smallCaps/>
          <w:sz w:val="32"/>
          <w:szCs w:val="32"/>
        </w:rPr>
        <w:lastRenderedPageBreak/>
        <w:t>Person Specification</w:t>
      </w:r>
    </w:p>
    <w:p w:rsidR="00642972" w:rsidRDefault="00642972">
      <w:pPr>
        <w:pStyle w:val="Header"/>
        <w:jc w:val="both"/>
        <w:rPr>
          <w:rFonts w:ascii="Times New Roman" w:hAnsi="Times New Roman" w:cs="Times New Roman"/>
          <w:sz w:val="16"/>
          <w:szCs w:val="16"/>
        </w:rPr>
      </w:pPr>
    </w:p>
    <w:p w:rsidR="00642972" w:rsidRDefault="00642972">
      <w:pPr>
        <w:pStyle w:val="Header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9540"/>
      </w:tblGrid>
      <w:tr w:rsidR="00642972" w:rsidTr="00556C56">
        <w:trPr>
          <w:cantSplit/>
        </w:trPr>
        <w:tc>
          <w:tcPr>
            <w:tcW w:w="9540" w:type="dxa"/>
            <w:tcMar>
              <w:left w:w="0" w:type="dxa"/>
            </w:tcMar>
          </w:tcPr>
          <w:p w:rsidR="005B42F6" w:rsidRDefault="005B42F6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Qualifications:</w:t>
            </w:r>
          </w:p>
        </w:tc>
      </w:tr>
      <w:tr w:rsidR="00642972" w:rsidTr="00556C56">
        <w:tc>
          <w:tcPr>
            <w:tcW w:w="9540" w:type="dxa"/>
            <w:tcMar>
              <w:left w:w="0" w:type="dxa"/>
            </w:tcMar>
          </w:tcPr>
          <w:p w:rsidR="00642972" w:rsidRDefault="00642972">
            <w:r>
              <w:t xml:space="preserve">Relevant </w:t>
            </w:r>
            <w:r w:rsidR="00702E09">
              <w:t>m</w:t>
            </w:r>
            <w:r>
              <w:t>asters or PhD qualification and demonstrated research expertise.</w:t>
            </w:r>
          </w:p>
        </w:tc>
      </w:tr>
      <w:tr w:rsidR="00642972" w:rsidTr="00556C56">
        <w:trPr>
          <w:cantSplit/>
        </w:trPr>
        <w:tc>
          <w:tcPr>
            <w:tcW w:w="9540" w:type="dxa"/>
            <w:tcMar>
              <w:left w:w="0" w:type="dxa"/>
            </w:tcMar>
          </w:tcPr>
          <w:p w:rsidR="00642972" w:rsidRDefault="00642972"/>
        </w:tc>
      </w:tr>
      <w:tr w:rsidR="00642972" w:rsidTr="00556C56">
        <w:trPr>
          <w:cantSplit/>
        </w:trPr>
        <w:tc>
          <w:tcPr>
            <w:tcW w:w="9540" w:type="dxa"/>
            <w:tcMar>
              <w:left w:w="0" w:type="dxa"/>
            </w:tcMar>
          </w:tcPr>
          <w:p w:rsidR="005B42F6" w:rsidRDefault="005B42F6">
            <w:pPr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</w:tr>
      <w:tr w:rsidR="00642972" w:rsidTr="00556C56">
        <w:tc>
          <w:tcPr>
            <w:tcW w:w="9540" w:type="dxa"/>
            <w:tcMar>
              <w:left w:w="0" w:type="dxa"/>
            </w:tcMar>
          </w:tcPr>
          <w:p w:rsidR="00642972" w:rsidRDefault="003B2163">
            <w:r>
              <w:t>Previous research</w:t>
            </w:r>
            <w:r w:rsidR="005132F4">
              <w:t xml:space="preserve"> experience in a tertiary </w:t>
            </w:r>
            <w:r w:rsidR="00634103">
              <w:t xml:space="preserve">education </w:t>
            </w:r>
            <w:r w:rsidR="00B41FD3">
              <w:t xml:space="preserve">or private sector </w:t>
            </w:r>
            <w:r w:rsidR="005132F4">
              <w:t>environment</w:t>
            </w:r>
            <w:r w:rsidR="00BC5A6F">
              <w:t>; and</w:t>
            </w:r>
          </w:p>
          <w:p w:rsidR="0019116E" w:rsidRDefault="005132F4">
            <w:r>
              <w:t>Previous experience in business, community or academic organisations</w:t>
            </w:r>
            <w:r w:rsidR="00BC5A6F">
              <w:t>.</w:t>
            </w:r>
          </w:p>
        </w:tc>
      </w:tr>
      <w:tr w:rsidR="00642972" w:rsidTr="00556C56">
        <w:trPr>
          <w:cantSplit/>
        </w:trPr>
        <w:tc>
          <w:tcPr>
            <w:tcW w:w="9540" w:type="dxa"/>
            <w:tcMar>
              <w:left w:w="0" w:type="dxa"/>
            </w:tcMar>
          </w:tcPr>
          <w:p w:rsidR="00642972" w:rsidRDefault="00642972"/>
        </w:tc>
      </w:tr>
      <w:tr w:rsidR="00642972" w:rsidTr="00556C56">
        <w:trPr>
          <w:cantSplit/>
        </w:trPr>
        <w:tc>
          <w:tcPr>
            <w:tcW w:w="9540" w:type="dxa"/>
            <w:tcMar>
              <w:left w:w="0" w:type="dxa"/>
            </w:tcMar>
          </w:tcPr>
          <w:p w:rsidR="005B42F6" w:rsidRDefault="005B42F6">
            <w:pPr>
              <w:rPr>
                <w:b/>
                <w:bCs/>
              </w:rPr>
            </w:pPr>
            <w:r>
              <w:rPr>
                <w:b/>
                <w:bCs/>
              </w:rPr>
              <w:t>Skills, Knowledge, Abilities, Personal Attributes, Behaviours, Competencies:</w:t>
            </w:r>
          </w:p>
        </w:tc>
      </w:tr>
      <w:tr w:rsidR="00642972" w:rsidTr="00556C56">
        <w:tc>
          <w:tcPr>
            <w:tcW w:w="9540" w:type="dxa"/>
            <w:tcMar>
              <w:left w:w="0" w:type="dxa"/>
            </w:tcMar>
          </w:tcPr>
          <w:p w:rsidR="0044740F" w:rsidRDefault="0044740F" w:rsidP="000F44FB">
            <w:pPr>
              <w:pStyle w:val="ListParagraph"/>
              <w:numPr>
                <w:ilvl w:val="0"/>
                <w:numId w:val="4"/>
              </w:numPr>
            </w:pPr>
            <w:r>
              <w:t>High degree of integrity, openness, flexibility and consideration for oneself and others</w:t>
            </w:r>
          </w:p>
          <w:p w:rsidR="00642972" w:rsidRDefault="003B2163" w:rsidP="000F44FB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and affinity for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Māori, </w:t>
            </w:r>
            <w:proofErr w:type="spellStart"/>
            <w:r>
              <w:t>tikanga</w:t>
            </w:r>
            <w:proofErr w:type="spellEnd"/>
            <w:r>
              <w:t xml:space="preserve"> Māori and </w:t>
            </w:r>
            <w:proofErr w:type="spellStart"/>
            <w:r>
              <w:t>te</w:t>
            </w:r>
            <w:proofErr w:type="spellEnd"/>
            <w:r>
              <w:t xml:space="preserve"> reo Māori</w:t>
            </w:r>
          </w:p>
          <w:p w:rsidR="003B2163" w:rsidRDefault="003B2163" w:rsidP="000F44FB">
            <w:pPr>
              <w:pStyle w:val="ListParagraph"/>
              <w:numPr>
                <w:ilvl w:val="0"/>
                <w:numId w:val="4"/>
              </w:numPr>
            </w:pPr>
            <w:r>
              <w:t>An ability to conduct research in a culturally appropriate and efficient matter</w:t>
            </w:r>
          </w:p>
          <w:p w:rsidR="003B2163" w:rsidRDefault="00543D49" w:rsidP="000F44FB">
            <w:pPr>
              <w:pStyle w:val="ListParagraph"/>
              <w:numPr>
                <w:ilvl w:val="0"/>
                <w:numId w:val="4"/>
              </w:numPr>
            </w:pPr>
            <w:r>
              <w:t>An ability to write well, clearly and efficiently for a variety of audiences</w:t>
            </w:r>
          </w:p>
          <w:p w:rsidR="00543D49" w:rsidRDefault="00543D49" w:rsidP="000F44FB">
            <w:pPr>
              <w:pStyle w:val="ListParagraph"/>
              <w:numPr>
                <w:ilvl w:val="0"/>
                <w:numId w:val="4"/>
              </w:numPr>
            </w:pPr>
            <w:r>
              <w:t>Attention to detail and care in the quality of written work</w:t>
            </w:r>
          </w:p>
          <w:p w:rsidR="00543D49" w:rsidRDefault="00543D49" w:rsidP="000F44FB">
            <w:pPr>
              <w:pStyle w:val="ListParagraph"/>
              <w:numPr>
                <w:ilvl w:val="0"/>
                <w:numId w:val="4"/>
              </w:numPr>
            </w:pPr>
            <w:r>
              <w:t xml:space="preserve">An ability to interact </w:t>
            </w:r>
            <w:r w:rsidR="005132F4">
              <w:t xml:space="preserve">positively and appropriately </w:t>
            </w:r>
            <w:r>
              <w:t>with a variety of people in different settings</w:t>
            </w:r>
          </w:p>
          <w:p w:rsidR="0054195F" w:rsidRDefault="005132F4" w:rsidP="00AF4D12">
            <w:pPr>
              <w:pStyle w:val="ListParagraph"/>
              <w:numPr>
                <w:ilvl w:val="0"/>
                <w:numId w:val="4"/>
              </w:numPr>
            </w:pPr>
            <w:r>
              <w:t>An ability to work in teams and independently, quickly and efficiently on assigned tasks</w:t>
            </w:r>
          </w:p>
          <w:p w:rsidR="00152DC0" w:rsidRDefault="00152DC0" w:rsidP="00AF4D12">
            <w:pPr>
              <w:pStyle w:val="ListParagraph"/>
              <w:numPr>
                <w:ilvl w:val="0"/>
                <w:numId w:val="4"/>
              </w:numPr>
            </w:pPr>
            <w:r>
              <w:t>Sound knowledge and skills in MS-Office</w:t>
            </w:r>
            <w:r w:rsidR="008853DE">
              <w:t xml:space="preserve">: </w:t>
            </w:r>
            <w:r>
              <w:t>Outlook,</w:t>
            </w:r>
            <w:r w:rsidR="008853DE">
              <w:t xml:space="preserve"> Word, Excel and </w:t>
            </w:r>
            <w:proofErr w:type="spellStart"/>
            <w:r w:rsidR="008853DE">
              <w:t>Powerpoint</w:t>
            </w:r>
            <w:proofErr w:type="spellEnd"/>
          </w:p>
          <w:p w:rsidR="00582BE6" w:rsidRDefault="00582BE6" w:rsidP="00AF4D12">
            <w:pPr>
              <w:pStyle w:val="ListParagraph"/>
              <w:numPr>
                <w:ilvl w:val="0"/>
                <w:numId w:val="4"/>
              </w:numPr>
            </w:pPr>
            <w:r>
              <w:t>Sound qualitative and/or quantitative re</w:t>
            </w:r>
            <w:r w:rsidR="00D5248E">
              <w:t>search skills</w:t>
            </w:r>
          </w:p>
          <w:p w:rsidR="00D5248E" w:rsidRDefault="00D5248E" w:rsidP="00AF4D12">
            <w:pPr>
              <w:pStyle w:val="ListParagraph"/>
              <w:numPr>
                <w:ilvl w:val="0"/>
                <w:numId w:val="4"/>
              </w:numPr>
            </w:pPr>
            <w:r>
              <w:t>Knowledge and skills in the use of general office systems (copiers, printing, online files).</w:t>
            </w:r>
          </w:p>
        </w:tc>
      </w:tr>
      <w:tr w:rsidR="005B42F6" w:rsidTr="00556C56">
        <w:tc>
          <w:tcPr>
            <w:tcW w:w="9540" w:type="dxa"/>
            <w:tcMar>
              <w:left w:w="0" w:type="dxa"/>
            </w:tcMar>
          </w:tcPr>
          <w:p w:rsidR="005B42F6" w:rsidRDefault="005B42F6"/>
          <w:p w:rsidR="00E50CE3" w:rsidRDefault="00E50CE3"/>
        </w:tc>
      </w:tr>
      <w:tr w:rsidR="005B42F6" w:rsidTr="00556C56">
        <w:tc>
          <w:tcPr>
            <w:tcW w:w="9540" w:type="dxa"/>
            <w:tcMar>
              <w:left w:w="0" w:type="dxa"/>
            </w:tcMar>
          </w:tcPr>
          <w:p w:rsidR="005B42F6" w:rsidRDefault="005B42F6">
            <w:pPr>
              <w:rPr>
                <w:b/>
                <w:bCs/>
              </w:rPr>
            </w:pPr>
            <w:r>
              <w:rPr>
                <w:b/>
                <w:bCs/>
              </w:rPr>
              <w:t>Additional Pre-employment Checks:</w:t>
            </w:r>
          </w:p>
        </w:tc>
      </w:tr>
      <w:tr w:rsidR="005B42F6" w:rsidTr="00556C56">
        <w:tc>
          <w:tcPr>
            <w:tcW w:w="9540" w:type="dxa"/>
            <w:tcMar>
              <w:left w:w="0" w:type="dxa"/>
            </w:tcMar>
          </w:tcPr>
          <w:p w:rsidR="005B42F6" w:rsidRDefault="00C03B0E" w:rsidP="005B42F6">
            <w:r>
              <w:t xml:space="preserve">Referees </w:t>
            </w:r>
            <w:bookmarkStart w:id="0" w:name="_GoBack"/>
            <w:bookmarkEnd w:id="0"/>
            <w:r>
              <w:t>as requested</w:t>
            </w:r>
            <w:r w:rsidR="00647500">
              <w:t xml:space="preserve"> will be contacted.</w:t>
            </w:r>
          </w:p>
        </w:tc>
      </w:tr>
    </w:tbl>
    <w:p w:rsidR="00642972" w:rsidRDefault="00642972" w:rsidP="00811C98">
      <w:pPr>
        <w:pStyle w:val="Header"/>
        <w:jc w:val="both"/>
        <w:rPr>
          <w:rFonts w:ascii="Times New Roman" w:hAnsi="Times New Roman" w:cs="Times New Roman"/>
        </w:rPr>
      </w:pPr>
    </w:p>
    <w:sectPr w:rsidR="00642972">
      <w:footerReference w:type="default" r:id="rId8"/>
      <w:pgSz w:w="11907" w:h="16840" w:code="9"/>
      <w:pgMar w:top="1247" w:right="1247" w:bottom="1247" w:left="1247" w:header="709" w:footer="709" w:gutter="0"/>
      <w:paperSrc w:first="258" w:other="258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50" w:rsidRDefault="00480C50" w:rsidP="0014675B">
      <w:r>
        <w:separator/>
      </w:r>
    </w:p>
  </w:endnote>
  <w:endnote w:type="continuationSeparator" w:id="0">
    <w:p w:rsidR="00480C50" w:rsidRDefault="00480C50" w:rsidP="0014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356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248E" w:rsidRDefault="00D524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0C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0C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4675B" w:rsidRDefault="0014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50" w:rsidRDefault="00480C50" w:rsidP="0014675B">
      <w:r>
        <w:separator/>
      </w:r>
    </w:p>
  </w:footnote>
  <w:footnote w:type="continuationSeparator" w:id="0">
    <w:p w:rsidR="00480C50" w:rsidRDefault="00480C50" w:rsidP="0014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E93"/>
    <w:multiLevelType w:val="hybridMultilevel"/>
    <w:tmpl w:val="BED2F63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57"/>
    <w:multiLevelType w:val="hybridMultilevel"/>
    <w:tmpl w:val="CF3E22C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37FC8"/>
    <w:multiLevelType w:val="hybridMultilevel"/>
    <w:tmpl w:val="5D2259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3A8"/>
    <w:multiLevelType w:val="hybridMultilevel"/>
    <w:tmpl w:val="ADF405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25A8E"/>
    <w:multiLevelType w:val="hybridMultilevel"/>
    <w:tmpl w:val="2CAAF4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90218"/>
    <w:multiLevelType w:val="hybridMultilevel"/>
    <w:tmpl w:val="F77011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43D09"/>
    <w:multiLevelType w:val="hybridMultilevel"/>
    <w:tmpl w:val="9466A4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4"/>
    <w:rsid w:val="000F44FB"/>
    <w:rsid w:val="00132D49"/>
    <w:rsid w:val="0014675B"/>
    <w:rsid w:val="00152DC0"/>
    <w:rsid w:val="0019116E"/>
    <w:rsid w:val="002D7B2B"/>
    <w:rsid w:val="003B2163"/>
    <w:rsid w:val="00413B45"/>
    <w:rsid w:val="0044740F"/>
    <w:rsid w:val="00471757"/>
    <w:rsid w:val="00480C50"/>
    <w:rsid w:val="004A5141"/>
    <w:rsid w:val="005132F4"/>
    <w:rsid w:val="0054195F"/>
    <w:rsid w:val="00543D49"/>
    <w:rsid w:val="00556C56"/>
    <w:rsid w:val="00582BE6"/>
    <w:rsid w:val="005B42F6"/>
    <w:rsid w:val="00634103"/>
    <w:rsid w:val="00642972"/>
    <w:rsid w:val="00647500"/>
    <w:rsid w:val="00702E09"/>
    <w:rsid w:val="00711D6C"/>
    <w:rsid w:val="0073517F"/>
    <w:rsid w:val="007421B0"/>
    <w:rsid w:val="00811C98"/>
    <w:rsid w:val="00817178"/>
    <w:rsid w:val="00841EA7"/>
    <w:rsid w:val="008747C9"/>
    <w:rsid w:val="008853DE"/>
    <w:rsid w:val="008E6113"/>
    <w:rsid w:val="009B5A67"/>
    <w:rsid w:val="009C2CCF"/>
    <w:rsid w:val="009D382A"/>
    <w:rsid w:val="00A02E5F"/>
    <w:rsid w:val="00A674CC"/>
    <w:rsid w:val="00AB7491"/>
    <w:rsid w:val="00AF085E"/>
    <w:rsid w:val="00AF4D12"/>
    <w:rsid w:val="00B00CC4"/>
    <w:rsid w:val="00B41FD3"/>
    <w:rsid w:val="00BB3FFF"/>
    <w:rsid w:val="00BC0D7C"/>
    <w:rsid w:val="00BC5A6F"/>
    <w:rsid w:val="00C03B0E"/>
    <w:rsid w:val="00CB266D"/>
    <w:rsid w:val="00CF5507"/>
    <w:rsid w:val="00D5248E"/>
    <w:rsid w:val="00D56271"/>
    <w:rsid w:val="00D60CB7"/>
    <w:rsid w:val="00D73AE2"/>
    <w:rsid w:val="00D81532"/>
    <w:rsid w:val="00DE7523"/>
    <w:rsid w:val="00E50CE3"/>
    <w:rsid w:val="00E76B6F"/>
    <w:rsid w:val="00EC7BA0"/>
    <w:rsid w:val="00EE5E56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7DD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autoSpaceDE w:val="0"/>
      <w:autoSpaceDN w:val="0"/>
    </w:pPr>
    <w:rPr>
      <w:rFonts w:ascii="Palatino" w:hAnsi="Palatino" w:cs="Palatin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Indent2">
    <w:name w:val="Indent 2"/>
    <w:basedOn w:val="Normal"/>
    <w:uiPriority w:val="99"/>
    <w:pPr>
      <w:tabs>
        <w:tab w:val="left" w:pos="3960"/>
      </w:tabs>
      <w:autoSpaceDE w:val="0"/>
      <w:autoSpaceDN w:val="0"/>
      <w:ind w:left="1120"/>
    </w:pPr>
    <w:rPr>
      <w:rFonts w:ascii="Helvetica" w:hAnsi="Helvetica" w:cs="Helvetica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75B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46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75B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81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2017-10-03T01:12:00Z</dcterms:created>
  <dcterms:modified xsi:type="dcterms:W3CDTF">2017-10-03T20:18:00Z</dcterms:modified>
</cp:coreProperties>
</file>