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7" w:rsidRPr="006F2DE7" w:rsidRDefault="006F2DE7" w:rsidP="006F2DE7">
      <w:pPr>
        <w:pStyle w:val="Heading2"/>
        <w:spacing w:before="104"/>
        <w:ind w:right="177"/>
        <w:rPr>
          <w:noProof/>
          <w:color w:val="002060"/>
          <w:sz w:val="24"/>
          <w:szCs w:val="24"/>
          <w:lang w:val="en-NZ" w:eastAsia="en-NZ"/>
        </w:rPr>
      </w:pPr>
      <w:r w:rsidRPr="006F2DE7">
        <w:rPr>
          <w:noProof/>
          <w:color w:val="002060"/>
          <w:sz w:val="24"/>
          <w:szCs w:val="24"/>
          <w:lang w:val="en-NZ" w:eastAsia="en-NZ"/>
        </w:rPr>
        <w:t>Sup</w:t>
      </w:r>
      <w:r w:rsidR="00AD58A6">
        <w:rPr>
          <w:noProof/>
          <w:color w:val="002060"/>
          <w:sz w:val="24"/>
          <w:szCs w:val="24"/>
          <w:lang w:val="en-NZ" w:eastAsia="en-NZ"/>
        </w:rPr>
        <w:t>p</w:t>
      </w:r>
      <w:r w:rsidRPr="006F2DE7">
        <w:rPr>
          <w:noProof/>
          <w:color w:val="002060"/>
          <w:sz w:val="24"/>
          <w:szCs w:val="24"/>
          <w:lang w:val="en-NZ" w:eastAsia="en-NZ"/>
        </w:rPr>
        <w:t xml:space="preserve">lement to </w:t>
      </w:r>
      <w:r w:rsidRPr="00160A88">
        <w:rPr>
          <w:noProof/>
          <w:color w:val="002060"/>
          <w:sz w:val="24"/>
          <w:szCs w:val="24"/>
          <w:lang w:val="en-NZ" w:eastAsia="en-NZ"/>
        </w:rPr>
        <w:t>WorkSafe factsheet</w:t>
      </w:r>
      <w:r w:rsidRPr="006F2DE7">
        <w:rPr>
          <w:noProof/>
          <w:color w:val="002060"/>
          <w:sz w:val="24"/>
          <w:szCs w:val="24"/>
          <w:lang w:val="en-NZ" w:eastAsia="en-NZ"/>
        </w:rPr>
        <w:t xml:space="preserve"> </w:t>
      </w:r>
    </w:p>
    <w:p w:rsidR="006F2DE7" w:rsidRDefault="00160A88" w:rsidP="006F2DE7">
      <w:pPr>
        <w:pStyle w:val="Heading2"/>
        <w:spacing w:before="104"/>
        <w:ind w:right="177"/>
        <w:rPr>
          <w:noProof/>
          <w:color w:val="002060"/>
          <w:sz w:val="24"/>
          <w:szCs w:val="24"/>
          <w:lang w:val="en-NZ" w:eastAsia="en-NZ"/>
        </w:rPr>
      </w:pPr>
      <w:hyperlink r:id="rId9" w:history="1">
        <w:r w:rsidR="006F2DE7" w:rsidRPr="00160A88">
          <w:rPr>
            <w:rStyle w:val="Hyperlink"/>
            <w:noProof/>
            <w:sz w:val="24"/>
            <w:szCs w:val="24"/>
            <w:lang w:val="en-NZ" w:eastAsia="en-NZ"/>
          </w:rPr>
          <w:t>WHAT EVENTS NEED TO BE NOTIFIED</w:t>
        </w:r>
      </w:hyperlink>
    </w:p>
    <w:p w:rsidR="006F2DE7" w:rsidRPr="006F2DE7" w:rsidRDefault="006F2DE7" w:rsidP="006F2DE7">
      <w:pPr>
        <w:pStyle w:val="Heading2"/>
        <w:spacing w:before="104"/>
        <w:ind w:right="177"/>
        <w:rPr>
          <w:b w:val="0"/>
          <w:bCs w:val="0"/>
          <w:color w:val="002060"/>
          <w:sz w:val="32"/>
          <w:szCs w:val="32"/>
        </w:rPr>
      </w:pPr>
      <w:r w:rsidRPr="006F2DE7">
        <w:rPr>
          <w:color w:val="002060"/>
          <w:spacing w:val="-3"/>
          <w:w w:val="105"/>
          <w:sz w:val="32"/>
          <w:szCs w:val="32"/>
        </w:rPr>
        <w:t>Public</w:t>
      </w:r>
      <w:r w:rsidRPr="006F2DE7">
        <w:rPr>
          <w:color w:val="002060"/>
          <w:spacing w:val="-6"/>
          <w:w w:val="105"/>
          <w:sz w:val="32"/>
          <w:szCs w:val="32"/>
        </w:rPr>
        <w:t xml:space="preserve"> </w:t>
      </w:r>
      <w:r w:rsidRPr="006F2DE7">
        <w:rPr>
          <w:color w:val="002060"/>
          <w:spacing w:val="-3"/>
          <w:w w:val="105"/>
          <w:sz w:val="32"/>
          <w:szCs w:val="32"/>
        </w:rPr>
        <w:t>pl</w:t>
      </w:r>
      <w:r w:rsidRPr="006F2DE7">
        <w:rPr>
          <w:color w:val="002060"/>
          <w:spacing w:val="-4"/>
          <w:w w:val="105"/>
          <w:sz w:val="32"/>
          <w:szCs w:val="32"/>
        </w:rPr>
        <w:t>a</w:t>
      </w:r>
      <w:r w:rsidRPr="006F2DE7">
        <w:rPr>
          <w:color w:val="002060"/>
          <w:spacing w:val="-3"/>
          <w:w w:val="105"/>
          <w:sz w:val="32"/>
          <w:szCs w:val="32"/>
        </w:rPr>
        <w:t>c</w:t>
      </w:r>
      <w:r w:rsidRPr="006F2DE7">
        <w:rPr>
          <w:color w:val="002060"/>
          <w:spacing w:val="-4"/>
          <w:w w:val="105"/>
          <w:sz w:val="32"/>
          <w:szCs w:val="32"/>
        </w:rPr>
        <w:t>e</w:t>
      </w:r>
      <w:r w:rsidRPr="006F2DE7">
        <w:rPr>
          <w:color w:val="002060"/>
          <w:spacing w:val="-3"/>
          <w:w w:val="105"/>
          <w:sz w:val="32"/>
          <w:szCs w:val="32"/>
        </w:rPr>
        <w:t>s</w:t>
      </w:r>
      <w:r w:rsidRPr="006F2DE7">
        <w:rPr>
          <w:color w:val="002060"/>
          <w:spacing w:val="-5"/>
          <w:w w:val="105"/>
          <w:sz w:val="32"/>
          <w:szCs w:val="32"/>
        </w:rPr>
        <w:t xml:space="preserve"> </w:t>
      </w:r>
      <w:r w:rsidRPr="006F2DE7">
        <w:rPr>
          <w:color w:val="002060"/>
          <w:spacing w:val="-3"/>
          <w:w w:val="105"/>
          <w:sz w:val="32"/>
          <w:szCs w:val="32"/>
        </w:rPr>
        <w:t>a</w:t>
      </w:r>
      <w:r w:rsidRPr="006F2DE7">
        <w:rPr>
          <w:color w:val="002060"/>
          <w:spacing w:val="-2"/>
          <w:w w:val="105"/>
          <w:sz w:val="32"/>
          <w:szCs w:val="32"/>
        </w:rPr>
        <w:t>nd</w:t>
      </w:r>
      <w:r w:rsidRPr="006F2DE7">
        <w:rPr>
          <w:color w:val="002060"/>
          <w:spacing w:val="-5"/>
          <w:w w:val="105"/>
          <w:sz w:val="32"/>
          <w:szCs w:val="32"/>
        </w:rPr>
        <w:t xml:space="preserve"> </w:t>
      </w:r>
      <w:r w:rsidRPr="006F2DE7">
        <w:rPr>
          <w:color w:val="002060"/>
          <w:spacing w:val="-2"/>
          <w:w w:val="105"/>
          <w:sz w:val="32"/>
          <w:szCs w:val="32"/>
        </w:rPr>
        <w:t>spo</w:t>
      </w:r>
      <w:r w:rsidRPr="006F2DE7">
        <w:rPr>
          <w:color w:val="002060"/>
          <w:spacing w:val="-3"/>
          <w:w w:val="105"/>
          <w:sz w:val="32"/>
          <w:szCs w:val="32"/>
        </w:rPr>
        <w:t>rt</w:t>
      </w:r>
      <w:r w:rsidRPr="006F2DE7">
        <w:rPr>
          <w:color w:val="002060"/>
          <w:spacing w:val="-2"/>
          <w:w w:val="105"/>
          <w:sz w:val="32"/>
          <w:szCs w:val="32"/>
        </w:rPr>
        <w:t>ing</w:t>
      </w:r>
      <w:r w:rsidRPr="006F2DE7">
        <w:rPr>
          <w:color w:val="002060"/>
          <w:spacing w:val="-5"/>
          <w:w w:val="105"/>
          <w:sz w:val="32"/>
          <w:szCs w:val="32"/>
        </w:rPr>
        <w:t xml:space="preserve"> </w:t>
      </w:r>
      <w:r w:rsidRPr="006F2DE7">
        <w:rPr>
          <w:color w:val="002060"/>
          <w:spacing w:val="-4"/>
          <w:w w:val="105"/>
          <w:sz w:val="32"/>
          <w:szCs w:val="32"/>
        </w:rPr>
        <w:t>e</w:t>
      </w:r>
      <w:r w:rsidRPr="006F2DE7">
        <w:rPr>
          <w:color w:val="002060"/>
          <w:spacing w:val="-3"/>
          <w:w w:val="105"/>
          <w:sz w:val="32"/>
          <w:szCs w:val="32"/>
        </w:rPr>
        <w:t>v</w:t>
      </w:r>
      <w:r w:rsidRPr="006F2DE7">
        <w:rPr>
          <w:color w:val="002060"/>
          <w:spacing w:val="-4"/>
          <w:w w:val="105"/>
          <w:sz w:val="32"/>
          <w:szCs w:val="32"/>
        </w:rPr>
        <w:t>e</w:t>
      </w:r>
      <w:r w:rsidRPr="006F2DE7">
        <w:rPr>
          <w:color w:val="002060"/>
          <w:spacing w:val="-3"/>
          <w:w w:val="105"/>
          <w:sz w:val="32"/>
          <w:szCs w:val="32"/>
        </w:rPr>
        <w:t>n</w:t>
      </w:r>
      <w:r w:rsidRPr="006F2DE7">
        <w:rPr>
          <w:color w:val="002060"/>
          <w:spacing w:val="-4"/>
          <w:w w:val="105"/>
          <w:sz w:val="32"/>
          <w:szCs w:val="32"/>
        </w:rPr>
        <w:t>ts</w:t>
      </w:r>
    </w:p>
    <w:p w:rsidR="006F2DE7" w:rsidRDefault="006F2DE7" w:rsidP="006F2DE7">
      <w:pPr>
        <w:pStyle w:val="BodyText"/>
        <w:spacing w:before="164" w:line="255" w:lineRule="auto"/>
        <w:ind w:left="694" w:right="143"/>
      </w:pPr>
      <w:r>
        <w:rPr>
          <w:color w:val="5E6062"/>
          <w:spacing w:val="-2"/>
        </w:rPr>
        <w:t>W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kplaces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2"/>
        </w:rPr>
        <w:t>may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also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be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public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partly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public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places</w:t>
      </w:r>
      <w:r>
        <w:rPr>
          <w:color w:val="5E6062"/>
          <w:spacing w:val="-2"/>
        </w:rPr>
        <w:t>,</w:t>
      </w:r>
      <w:r>
        <w:rPr>
          <w:color w:val="5E6062"/>
          <w:spacing w:val="41"/>
          <w:w w:val="82"/>
        </w:rPr>
        <w:t xml:space="preserve"> </w:t>
      </w:r>
      <w:r>
        <w:rPr>
          <w:color w:val="5E6062"/>
        </w:rPr>
        <w:t>for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-2"/>
        </w:rPr>
        <w:t>: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-1"/>
        </w:rPr>
        <w:t>public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parks,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streets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-1"/>
          <w:w w:val="105"/>
        </w:rPr>
        <w:t>publ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c</w:t>
      </w:r>
      <w:r>
        <w:rPr>
          <w:color w:val="5E6062"/>
          <w:spacing w:val="-32"/>
          <w:w w:val="105"/>
        </w:rPr>
        <w:t xml:space="preserve"> </w:t>
      </w:r>
      <w:r>
        <w:rPr>
          <w:color w:val="5E6062"/>
          <w:w w:val="105"/>
        </w:rPr>
        <w:t>transport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-2"/>
          <w:w w:val="105"/>
        </w:rPr>
        <w:t>s</w:t>
      </w:r>
      <w:r>
        <w:rPr>
          <w:color w:val="5E6062"/>
          <w:spacing w:val="-1"/>
          <w:w w:val="105"/>
        </w:rPr>
        <w:t>hopping</w:t>
      </w:r>
      <w:r>
        <w:rPr>
          <w:color w:val="5E6062"/>
          <w:spacing w:val="-11"/>
          <w:w w:val="105"/>
        </w:rPr>
        <w:t xml:space="preserve"> </w:t>
      </w:r>
      <w:proofErr w:type="spellStart"/>
      <w:r>
        <w:rPr>
          <w:color w:val="5E6062"/>
          <w:spacing w:val="-2"/>
          <w:w w:val="105"/>
        </w:rPr>
        <w:t>c</w:t>
      </w:r>
      <w:r>
        <w:rPr>
          <w:color w:val="5E6062"/>
          <w:spacing w:val="-3"/>
          <w:w w:val="105"/>
        </w:rPr>
        <w:t>entres</w:t>
      </w:r>
      <w:proofErr w:type="spellEnd"/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1"/>
        </w:rPr>
        <w:t>s</w:t>
      </w:r>
      <w:r>
        <w:rPr>
          <w:color w:val="5E6062"/>
        </w:rPr>
        <w:t>po</w:t>
      </w:r>
      <w:r>
        <w:rPr>
          <w:color w:val="5E6062"/>
          <w:spacing w:val="1"/>
        </w:rPr>
        <w:t>rts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acilities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-2"/>
          <w:w w:val="105"/>
        </w:rPr>
        <w:t>s</w:t>
      </w:r>
      <w:r>
        <w:rPr>
          <w:color w:val="5E6062"/>
          <w:spacing w:val="-1"/>
          <w:w w:val="105"/>
        </w:rPr>
        <w:t>chool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11"/>
          <w:w w:val="105"/>
        </w:rPr>
        <w:t>,</w:t>
      </w:r>
      <w:r>
        <w:rPr>
          <w:color w:val="5E6062"/>
          <w:spacing w:val="-10"/>
          <w:w w:val="105"/>
        </w:rPr>
        <w:t xml:space="preserve"> </w:t>
      </w:r>
      <w:r>
        <w:rPr>
          <w:color w:val="5E6062"/>
          <w:spacing w:val="-1"/>
          <w:w w:val="105"/>
        </w:rPr>
        <w:t>col</w:t>
      </w:r>
      <w:r>
        <w:rPr>
          <w:color w:val="5E6062"/>
          <w:spacing w:val="-2"/>
          <w:w w:val="105"/>
        </w:rPr>
        <w:t>le</w:t>
      </w:r>
      <w:r>
        <w:rPr>
          <w:color w:val="5E6062"/>
          <w:spacing w:val="-1"/>
          <w:w w:val="105"/>
        </w:rPr>
        <w:t>ge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2"/>
          <w:w w:val="105"/>
        </w:rPr>
        <w:t xml:space="preserve"> and universities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</w:rPr>
        <w:t>aged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ca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acilities</w:t>
      </w:r>
      <w:r>
        <w:rPr>
          <w:color w:val="5E6062"/>
          <w:spacing w:val="-2"/>
        </w:rPr>
        <w:t>,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hospitals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medical</w:t>
      </w:r>
      <w:r>
        <w:rPr>
          <w:color w:val="5E6062"/>
          <w:spacing w:val="11"/>
        </w:rPr>
        <w:t xml:space="preserve"> </w:t>
      </w:r>
      <w:proofErr w:type="spellStart"/>
      <w:r>
        <w:rPr>
          <w:color w:val="5E6062"/>
          <w:spacing w:val="-2"/>
        </w:rPr>
        <w:t>cen</w:t>
      </w:r>
      <w:r>
        <w:rPr>
          <w:color w:val="5E6062"/>
          <w:spacing w:val="-3"/>
        </w:rPr>
        <w:t>tr</w:t>
      </w:r>
      <w:r>
        <w:rPr>
          <w:color w:val="5E6062"/>
          <w:spacing w:val="-2"/>
        </w:rPr>
        <w:t>es</w:t>
      </w:r>
      <w:proofErr w:type="spellEnd"/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5" w:lineRule="auto"/>
        <w:ind w:left="1032" w:right="143" w:hanging="170"/>
      </w:pPr>
      <w:proofErr w:type="gramStart"/>
      <w:r>
        <w:rPr>
          <w:color w:val="5E6062"/>
          <w:spacing w:val="-1"/>
        </w:rPr>
        <w:t>ca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es</w:t>
      </w:r>
      <w:proofErr w:type="gramEnd"/>
      <w:r>
        <w:rPr>
          <w:color w:val="5E6062"/>
          <w:spacing w:val="-2"/>
        </w:rPr>
        <w:t>,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estau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ants</w:t>
      </w:r>
      <w:r>
        <w:rPr>
          <w:color w:val="5E6062"/>
          <w:spacing w:val="-2"/>
        </w:rPr>
        <w:t>,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hotels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othe</w:t>
      </w:r>
      <w:r>
        <w:rPr>
          <w:color w:val="5E6062"/>
          <w:spacing w:val="-2"/>
        </w:rPr>
        <w:t>r</w:t>
      </w:r>
      <w:r>
        <w:rPr>
          <w:color w:val="5E6062"/>
          <w:spacing w:val="5"/>
        </w:rPr>
        <w:t xml:space="preserve"> </w:t>
      </w:r>
      <w:r>
        <w:rPr>
          <w:color w:val="5E6062"/>
        </w:rPr>
        <w:t>kinds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public</w:t>
      </w:r>
      <w:r>
        <w:rPr>
          <w:color w:val="5E6062"/>
          <w:spacing w:val="45"/>
          <w:w w:val="105"/>
        </w:rPr>
        <w:t xml:space="preserve"> </w:t>
      </w:r>
      <w:r>
        <w:rPr>
          <w:color w:val="5E6062"/>
          <w:spacing w:val="-1"/>
        </w:rPr>
        <w:t>accommodation</w:t>
      </w:r>
      <w:r>
        <w:rPr>
          <w:color w:val="5E6062"/>
          <w:spacing w:val="-2"/>
        </w:rPr>
        <w:t>.</w:t>
      </w:r>
    </w:p>
    <w:p w:rsidR="006F2DE7" w:rsidRDefault="006F2DE7" w:rsidP="006F2DE7">
      <w:pPr>
        <w:pStyle w:val="BodyText"/>
        <w:spacing w:before="113" w:line="255" w:lineRule="auto"/>
        <w:ind w:left="694" w:right="52"/>
      </w:pPr>
      <w:r>
        <w:rPr>
          <w:color w:val="5E6062"/>
          <w:spacing w:val="-2"/>
        </w:rPr>
        <w:t>I</w:t>
      </w:r>
      <w:r>
        <w:rPr>
          <w:color w:val="5E6062"/>
          <w:spacing w:val="-1"/>
        </w:rPr>
        <w:t>ncidents</w:t>
      </w:r>
      <w:r>
        <w:rPr>
          <w:color w:val="5E6062"/>
          <w:spacing w:val="18"/>
        </w:rPr>
        <w:t xml:space="preserve"> </w:t>
      </w:r>
      <w:r>
        <w:rPr>
          <w:color w:val="5E6062"/>
          <w:spacing w:val="-1"/>
        </w:rPr>
        <w:t>involving</w:t>
      </w:r>
      <w:r>
        <w:rPr>
          <w:color w:val="5E6062"/>
          <w:spacing w:val="18"/>
        </w:rPr>
        <w:t xml:space="preserve"> </w:t>
      </w:r>
      <w:r>
        <w:rPr>
          <w:color w:val="5E6062"/>
          <w:spacing w:val="-1"/>
        </w:rPr>
        <w:t>bystanders</w:t>
      </w:r>
      <w:r>
        <w:rPr>
          <w:color w:val="5E6062"/>
          <w:spacing w:val="-2"/>
        </w:rPr>
        <w:t>,</w:t>
      </w:r>
      <w:r>
        <w:rPr>
          <w:color w:val="5E6062"/>
          <w:spacing w:val="18"/>
        </w:rPr>
        <w:t xml:space="preserve"> </w:t>
      </w:r>
      <w:r>
        <w:rPr>
          <w:color w:val="5E6062"/>
          <w:spacing w:val="-1"/>
        </w:rPr>
        <w:t>visitors</w:t>
      </w:r>
      <w:r>
        <w:rPr>
          <w:color w:val="5E6062"/>
          <w:spacing w:val="-2"/>
        </w:rPr>
        <w:t>,</w:t>
      </w:r>
      <w:r>
        <w:rPr>
          <w:color w:val="5E6062"/>
          <w:spacing w:val="18"/>
        </w:rPr>
        <w:t xml:space="preserve"> </w:t>
      </w:r>
      <w:r>
        <w:rPr>
          <w:color w:val="5E6062"/>
          <w:spacing w:val="-1"/>
        </w:rPr>
        <w:t>students</w:t>
      </w:r>
      <w:r>
        <w:rPr>
          <w:color w:val="5E6062"/>
          <w:spacing w:val="-2"/>
        </w:rPr>
        <w:t>,</w:t>
      </w:r>
      <w:r>
        <w:rPr>
          <w:color w:val="5E6062"/>
          <w:spacing w:val="57"/>
          <w:w w:val="82"/>
        </w:rPr>
        <w:t xml:space="preserve"> </w:t>
      </w:r>
      <w:r>
        <w:rPr>
          <w:color w:val="5E6062"/>
          <w:spacing w:val="-1"/>
        </w:rPr>
        <w:t>pat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ons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othe</w:t>
      </w:r>
      <w:r>
        <w:rPr>
          <w:color w:val="5E6062"/>
          <w:spacing w:val="-2"/>
        </w:rPr>
        <w:t>r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members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public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only</w:t>
      </w:r>
      <w:r>
        <w:rPr>
          <w:color w:val="5E6062"/>
          <w:spacing w:val="35"/>
          <w:w w:val="103"/>
        </w:rPr>
        <w:t xml:space="preserve"> </w:t>
      </w:r>
      <w:r>
        <w:rPr>
          <w:color w:val="5E6062"/>
          <w:spacing w:val="-1"/>
        </w:rPr>
        <w:t>noti</w:t>
      </w:r>
      <w:r>
        <w:rPr>
          <w:color w:val="5E6062"/>
          <w:spacing w:val="-2"/>
        </w:rPr>
        <w:t>fi</w:t>
      </w:r>
      <w:r>
        <w:rPr>
          <w:color w:val="5E6062"/>
          <w:spacing w:val="-1"/>
        </w:rPr>
        <w:t xml:space="preserve">able </w:t>
      </w:r>
      <w:r>
        <w:rPr>
          <w:color w:val="5E6062"/>
          <w:spacing w:val="1"/>
        </w:rPr>
        <w:t>if: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ind w:left="1032" w:right="177" w:hanging="170"/>
      </w:pPr>
      <w:r>
        <w:rPr>
          <w:color w:val="5E6062"/>
          <w:spacing w:val="-1"/>
        </w:rPr>
        <w:t>the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1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1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1"/>
        </w:rPr>
        <w:t>death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5" w:lineRule="auto"/>
        <w:ind w:left="1032" w:right="27" w:hanging="170"/>
        <w:rPr>
          <w:rFonts w:cs="Calibri"/>
        </w:rPr>
      </w:pPr>
      <w:r>
        <w:rPr>
          <w:color w:val="5E6062"/>
          <w:w w:val="105"/>
        </w:rPr>
        <w:t>a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 xml:space="preserve">‘notifiable 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w w:val="105"/>
        </w:rPr>
        <w:t>injury</w:t>
      </w:r>
      <w:r>
        <w:rPr>
          <w:color w:val="5E6062"/>
          <w:spacing w:val="-19"/>
          <w:w w:val="105"/>
        </w:rPr>
        <w:t xml:space="preserve"> </w:t>
      </w:r>
      <w:r>
        <w:rPr>
          <w:color w:val="5E6062"/>
          <w:w w:val="105"/>
        </w:rPr>
        <w:t>or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lln</w:t>
      </w:r>
      <w:r>
        <w:rPr>
          <w:color w:val="5E6062"/>
          <w:spacing w:val="-2"/>
          <w:w w:val="105"/>
        </w:rPr>
        <w:t>ess’</w:t>
      </w:r>
      <w:r>
        <w:rPr>
          <w:color w:val="5E6062"/>
          <w:spacing w:val="-19"/>
          <w:w w:val="105"/>
        </w:rPr>
        <w:t xml:space="preserve"> </w:t>
      </w:r>
      <w:r>
        <w:rPr>
          <w:color w:val="5E6062"/>
          <w:spacing w:val="-2"/>
          <w:w w:val="105"/>
        </w:rPr>
        <w:t>is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1"/>
          <w:w w:val="105"/>
        </w:rPr>
        <w:t>u</w:t>
      </w:r>
      <w:r>
        <w:rPr>
          <w:color w:val="5E6062"/>
          <w:spacing w:val="-2"/>
          <w:w w:val="105"/>
        </w:rPr>
        <w:t>ffere</w:t>
      </w:r>
      <w:r>
        <w:rPr>
          <w:color w:val="5E6062"/>
          <w:spacing w:val="-1"/>
          <w:w w:val="105"/>
        </w:rPr>
        <w:t>d</w:t>
      </w:r>
      <w:r>
        <w:rPr>
          <w:color w:val="5E6062"/>
          <w:spacing w:val="-19"/>
          <w:w w:val="105"/>
        </w:rPr>
        <w:t xml:space="preserve"> </w:t>
      </w:r>
      <w:r>
        <w:rPr>
          <w:color w:val="5E6062"/>
          <w:w w:val="105"/>
        </w:rPr>
        <w:t>or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"/>
          <w:w w:val="105"/>
        </w:rPr>
        <w:t>h</w:t>
      </w:r>
      <w:r>
        <w:rPr>
          <w:color w:val="5E6062"/>
          <w:spacing w:val="-2"/>
          <w:w w:val="105"/>
        </w:rPr>
        <w:t>ere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is</w:t>
      </w:r>
      <w:r>
        <w:rPr>
          <w:color w:val="5E6062"/>
          <w:spacing w:val="-19"/>
          <w:w w:val="105"/>
        </w:rPr>
        <w:t xml:space="preserve"> </w:t>
      </w:r>
      <w:r>
        <w:rPr>
          <w:color w:val="5E6062"/>
          <w:w w:val="105"/>
        </w:rPr>
        <w:t>a</w:t>
      </w:r>
      <w:r>
        <w:rPr>
          <w:color w:val="5E6062"/>
          <w:spacing w:val="27"/>
        </w:rPr>
        <w:t xml:space="preserve"> </w:t>
      </w:r>
      <w:r>
        <w:rPr>
          <w:color w:val="5E6062"/>
          <w:spacing w:val="-1"/>
          <w:w w:val="105"/>
        </w:rPr>
        <w:t>notifiable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nciden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3"/>
          <w:w w:val="105"/>
        </w:rPr>
        <w:t>(‘</w:t>
      </w:r>
      <w:r>
        <w:rPr>
          <w:color w:val="5E6062"/>
          <w:spacing w:val="-2"/>
          <w:w w:val="105"/>
        </w:rPr>
        <w:t>n</w:t>
      </w:r>
      <w:r>
        <w:rPr>
          <w:color w:val="5E6062"/>
          <w:spacing w:val="-3"/>
          <w:w w:val="105"/>
        </w:rPr>
        <w:t>ear</w:t>
      </w:r>
      <w:r>
        <w:rPr>
          <w:color w:val="5E6062"/>
          <w:spacing w:val="-22"/>
          <w:w w:val="105"/>
        </w:rPr>
        <w:t xml:space="preserve"> </w:t>
      </w:r>
      <w:proofErr w:type="spellStart"/>
      <w:r>
        <w:rPr>
          <w:color w:val="5E6062"/>
          <w:spacing w:val="-1"/>
          <w:w w:val="105"/>
        </w:rPr>
        <w:t>m</w:t>
      </w:r>
      <w:r>
        <w:rPr>
          <w:color w:val="5E6062"/>
          <w:spacing w:val="-2"/>
          <w:w w:val="105"/>
        </w:rPr>
        <w:t>iss’</w:t>
      </w:r>
      <w:proofErr w:type="spellEnd"/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2"/>
          <w:w w:val="105"/>
        </w:rPr>
        <w:t>as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1"/>
          <w:w w:val="105"/>
        </w:rPr>
        <w:t>de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1"/>
          <w:w w:val="105"/>
        </w:rPr>
        <w:t>c</w:t>
      </w:r>
      <w:r>
        <w:rPr>
          <w:color w:val="5E6062"/>
          <w:spacing w:val="-2"/>
          <w:w w:val="105"/>
        </w:rPr>
        <w:t>ri</w:t>
      </w:r>
      <w:r>
        <w:rPr>
          <w:color w:val="5E6062"/>
          <w:spacing w:val="-1"/>
          <w:w w:val="105"/>
        </w:rPr>
        <w:t>b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"/>
          <w:w w:val="105"/>
        </w:rPr>
        <w:t>d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4"/>
          <w:w w:val="105"/>
        </w:rPr>
        <w:t>a</w:t>
      </w:r>
      <w:r>
        <w:rPr>
          <w:color w:val="5E6062"/>
          <w:spacing w:val="-3"/>
          <w:w w:val="105"/>
        </w:rPr>
        <w:t>bov</w:t>
      </w:r>
      <w:r>
        <w:rPr>
          <w:color w:val="5E6062"/>
          <w:spacing w:val="-4"/>
          <w:w w:val="105"/>
        </w:rPr>
        <w:t>e),</w:t>
      </w:r>
      <w:r>
        <w:rPr>
          <w:color w:val="5E6062"/>
          <w:spacing w:val="51"/>
          <w:w w:val="82"/>
        </w:rPr>
        <w:t xml:space="preserve"> </w:t>
      </w:r>
      <w:r>
        <w:rPr>
          <w:rFonts w:cs="Calibri"/>
          <w:b/>
          <w:bCs/>
          <w:color w:val="5E6062"/>
          <w:w w:val="105"/>
        </w:rPr>
        <w:t>and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5" w:lineRule="auto"/>
        <w:ind w:left="1032" w:right="92" w:hanging="170"/>
      </w:pPr>
      <w:proofErr w:type="gramStart"/>
      <w:r>
        <w:rPr>
          <w:color w:val="5E6062"/>
          <w:spacing w:val="-1"/>
        </w:rPr>
        <w:t>the</w:t>
      </w:r>
      <w:proofErr w:type="gramEnd"/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incident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ises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out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conduct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business</w:t>
      </w:r>
      <w:r>
        <w:rPr>
          <w:color w:val="5E6062"/>
          <w:spacing w:val="29"/>
          <w:w w:val="101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23"/>
        </w:rPr>
        <w:t xml:space="preserve"> </w:t>
      </w:r>
      <w:r>
        <w:rPr>
          <w:color w:val="5E6062"/>
        </w:rPr>
        <w:t>undertaking.</w:t>
      </w:r>
    </w:p>
    <w:p w:rsidR="006F2DE7" w:rsidRDefault="006F2DE7" w:rsidP="006F2DE7">
      <w:pPr>
        <w:pStyle w:val="BodyText"/>
        <w:spacing w:before="113" w:line="255" w:lineRule="auto"/>
        <w:ind w:left="694" w:right="52"/>
      </w:pPr>
      <w:r>
        <w:rPr>
          <w:color w:val="5E6062"/>
          <w:spacing w:val="-1"/>
          <w:w w:val="105"/>
        </w:rPr>
        <w:t>An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nc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d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"/>
          <w:w w:val="105"/>
        </w:rPr>
        <w:t>n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2"/>
          <w:w w:val="105"/>
        </w:rPr>
        <w:t>m</w:t>
      </w:r>
      <w:r>
        <w:rPr>
          <w:color w:val="5E6062"/>
          <w:spacing w:val="-3"/>
          <w:w w:val="105"/>
        </w:rPr>
        <w:t>ay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2"/>
          <w:w w:val="105"/>
        </w:rPr>
        <w:t>arise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w w:val="105"/>
        </w:rPr>
        <w:t>out</w:t>
      </w:r>
      <w:r>
        <w:rPr>
          <w:color w:val="5E6062"/>
          <w:spacing w:val="-12"/>
          <w:w w:val="105"/>
        </w:rPr>
        <w:t xml:space="preserve"> </w:t>
      </w:r>
      <w:r>
        <w:rPr>
          <w:color w:val="5E6062"/>
          <w:spacing w:val="-1"/>
          <w:w w:val="105"/>
        </w:rPr>
        <w:t>o</w:t>
      </w:r>
      <w:r>
        <w:rPr>
          <w:color w:val="5E6062"/>
          <w:spacing w:val="-2"/>
          <w:w w:val="105"/>
        </w:rPr>
        <w:t>f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"/>
          <w:w w:val="105"/>
        </w:rPr>
        <w:t>h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w w:val="105"/>
        </w:rPr>
        <w:t>conduct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1"/>
          <w:w w:val="105"/>
        </w:rPr>
        <w:t>o</w:t>
      </w:r>
      <w:r>
        <w:rPr>
          <w:color w:val="5E6062"/>
          <w:spacing w:val="-2"/>
          <w:w w:val="105"/>
        </w:rPr>
        <w:t>f</w:t>
      </w:r>
      <w:r>
        <w:rPr>
          <w:color w:val="5E6062"/>
          <w:spacing w:val="-12"/>
          <w:w w:val="105"/>
        </w:rPr>
        <w:t xml:space="preserve"> </w:t>
      </w:r>
      <w:r>
        <w:rPr>
          <w:color w:val="5E6062"/>
          <w:w w:val="105"/>
        </w:rPr>
        <w:t>a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1"/>
          <w:w w:val="105"/>
        </w:rPr>
        <w:t>bu</w:t>
      </w:r>
      <w:r>
        <w:rPr>
          <w:color w:val="5E6062"/>
          <w:spacing w:val="-2"/>
          <w:w w:val="105"/>
        </w:rPr>
        <w:t>si</w:t>
      </w:r>
      <w:r>
        <w:rPr>
          <w:color w:val="5E6062"/>
          <w:spacing w:val="-1"/>
          <w:w w:val="105"/>
        </w:rPr>
        <w:t>n</w:t>
      </w:r>
      <w:r>
        <w:rPr>
          <w:color w:val="5E6062"/>
          <w:spacing w:val="-2"/>
          <w:w w:val="105"/>
        </w:rPr>
        <w:t>ess</w:t>
      </w:r>
      <w:r>
        <w:rPr>
          <w:color w:val="5E6062"/>
          <w:spacing w:val="31"/>
          <w:w w:val="101"/>
        </w:rPr>
        <w:t xml:space="preserve"> </w:t>
      </w:r>
      <w:r>
        <w:rPr>
          <w:color w:val="5E6062"/>
          <w:w w:val="105"/>
        </w:rPr>
        <w:t>or</w:t>
      </w:r>
      <w:r>
        <w:rPr>
          <w:color w:val="5E6062"/>
          <w:spacing w:val="-23"/>
          <w:w w:val="105"/>
        </w:rPr>
        <w:t xml:space="preserve"> </w:t>
      </w:r>
      <w:r>
        <w:rPr>
          <w:color w:val="5E6062"/>
          <w:w w:val="105"/>
        </w:rPr>
        <w:t>undertaking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w w:val="105"/>
        </w:rPr>
        <w:t>for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"/>
          <w:w w:val="105"/>
        </w:rPr>
        <w:t>x</w:t>
      </w:r>
      <w:r>
        <w:rPr>
          <w:color w:val="5E6062"/>
          <w:spacing w:val="-2"/>
          <w:w w:val="105"/>
        </w:rPr>
        <w:t>a</w:t>
      </w:r>
      <w:r>
        <w:rPr>
          <w:color w:val="5E6062"/>
          <w:spacing w:val="-1"/>
          <w:w w:val="105"/>
        </w:rPr>
        <w:t>mp</w:t>
      </w:r>
      <w:r>
        <w:rPr>
          <w:color w:val="5E6062"/>
          <w:spacing w:val="-2"/>
          <w:w w:val="105"/>
        </w:rPr>
        <w:t>le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w w:val="105"/>
        </w:rPr>
        <w:t>because</w:t>
      </w:r>
      <w:r>
        <w:rPr>
          <w:color w:val="5E6062"/>
          <w:spacing w:val="-22"/>
          <w:w w:val="105"/>
        </w:rPr>
        <w:t xml:space="preserve"> </w:t>
      </w:r>
      <w:r>
        <w:rPr>
          <w:color w:val="5E6062"/>
          <w:w w:val="105"/>
        </w:rPr>
        <w:t>of: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4" w:lineRule="auto"/>
        <w:ind w:left="1032" w:right="264" w:hanging="170"/>
      </w:pPr>
      <w:r>
        <w:rPr>
          <w:color w:val="5E6062"/>
          <w:spacing w:val="-1"/>
        </w:rPr>
        <w:t>the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way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8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ac</w:t>
      </w:r>
      <w:r>
        <w:rPr>
          <w:color w:val="5E6062"/>
          <w:spacing w:val="1"/>
        </w:rPr>
        <w:t>t</w:t>
      </w:r>
      <w:r>
        <w:rPr>
          <w:color w:val="5E6062"/>
        </w:rPr>
        <w:t>iv</w:t>
      </w:r>
      <w:r>
        <w:rPr>
          <w:color w:val="5E6062"/>
          <w:spacing w:val="1"/>
        </w:rPr>
        <w:t>it</w:t>
      </w:r>
      <w:r>
        <w:rPr>
          <w:color w:val="5E6062"/>
        </w:rPr>
        <w:t>y</w:t>
      </w:r>
      <w:r>
        <w:rPr>
          <w:color w:val="5E6062"/>
          <w:spacing w:val="8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7"/>
        </w:rPr>
        <w:t xml:space="preserve"> </w:t>
      </w:r>
      <w:proofErr w:type="spellStart"/>
      <w:r>
        <w:rPr>
          <w:color w:val="5E6062"/>
          <w:spacing w:val="-1"/>
        </w:rPr>
        <w:t>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ganised</w:t>
      </w:r>
      <w:proofErr w:type="spellEnd"/>
      <w:r>
        <w:rPr>
          <w:color w:val="5E6062"/>
          <w:spacing w:val="7"/>
        </w:rPr>
        <w:t xml:space="preserve"> </w:t>
      </w:r>
      <w:r>
        <w:rPr>
          <w:color w:val="5E6062"/>
          <w:spacing w:val="-3"/>
        </w:rPr>
        <w:t>(f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8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35"/>
        </w:rPr>
        <w:t xml:space="preserve"> </w:t>
      </w:r>
      <w:r>
        <w:rPr>
          <w:color w:val="5E6062"/>
          <w:spacing w:val="-1"/>
        </w:rPr>
        <w:t>inadequate</w:t>
      </w:r>
      <w:r>
        <w:rPr>
          <w:color w:val="5E6062"/>
          <w:spacing w:val="17"/>
        </w:rPr>
        <w:t xml:space="preserve"> </w:t>
      </w:r>
      <w:r>
        <w:rPr>
          <w:color w:val="5E6062"/>
        </w:rPr>
        <w:t>safety</w:t>
      </w:r>
      <w:r>
        <w:rPr>
          <w:color w:val="5E6062"/>
          <w:spacing w:val="17"/>
        </w:rPr>
        <w:t xml:space="preserve"> </w:t>
      </w:r>
      <w:r>
        <w:rPr>
          <w:color w:val="5E6062"/>
          <w:spacing w:val="-1"/>
        </w:rPr>
        <w:t>precautions</w:t>
      </w:r>
      <w:r>
        <w:rPr>
          <w:color w:val="5E6062"/>
          <w:spacing w:val="-2"/>
        </w:rPr>
        <w:t>)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4" w:lineRule="auto"/>
        <w:ind w:left="1032" w:right="417" w:hanging="170"/>
      </w:pPr>
      <w:r>
        <w:rPr>
          <w:color w:val="5E6062"/>
          <w:spacing w:val="-1"/>
        </w:rPr>
        <w:t>the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way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equipment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substances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used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3"/>
        </w:rPr>
        <w:t>(f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29"/>
          <w:w w:val="93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12"/>
        </w:rPr>
        <w:t xml:space="preserve"> </w:t>
      </w:r>
      <w:r>
        <w:rPr>
          <w:color w:val="5E6062"/>
        </w:rPr>
        <w:t>li</w:t>
      </w:r>
      <w:r>
        <w:rPr>
          <w:color w:val="5E6062"/>
          <w:spacing w:val="1"/>
        </w:rPr>
        <w:t>fts,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machine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y</w:t>
      </w:r>
      <w:r>
        <w:rPr>
          <w:color w:val="5E6062"/>
          <w:spacing w:val="-2"/>
        </w:rPr>
        <w:t>)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4" w:lineRule="auto"/>
        <w:ind w:left="1032" w:right="249" w:hanging="170"/>
      </w:pPr>
      <w:r>
        <w:rPr>
          <w:color w:val="5E6062"/>
          <w:spacing w:val="-1"/>
        </w:rPr>
        <w:t>the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condition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kplace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3"/>
        </w:rPr>
        <w:t>(f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poorly</w:t>
      </w:r>
      <w:r>
        <w:rPr>
          <w:color w:val="5E6062"/>
          <w:spacing w:val="49"/>
          <w:w w:val="103"/>
        </w:rPr>
        <w:t xml:space="preserve"> </w:t>
      </w:r>
      <w:r>
        <w:rPr>
          <w:color w:val="5E6062"/>
          <w:spacing w:val="-1"/>
        </w:rPr>
        <w:t>maintained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12"/>
        </w:rPr>
        <w:t xml:space="preserve"> </w:t>
      </w:r>
      <w:r>
        <w:rPr>
          <w:color w:val="5E6062"/>
        </w:rPr>
        <w:t>slippery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2"/>
        </w:rPr>
        <w:t>fl</w:t>
      </w:r>
      <w:r>
        <w:rPr>
          <w:color w:val="5E6062"/>
          <w:spacing w:val="-1"/>
        </w:rPr>
        <w:t>oo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s</w:t>
      </w:r>
      <w:r>
        <w:rPr>
          <w:color w:val="5E6062"/>
          <w:spacing w:val="-2"/>
        </w:rPr>
        <w:t>)</w:t>
      </w:r>
    </w:p>
    <w:p w:rsidR="006F2DE7" w:rsidRDefault="006F2DE7" w:rsidP="006F2DE7">
      <w:pPr>
        <w:pStyle w:val="BodyText"/>
        <w:numPr>
          <w:ilvl w:val="1"/>
          <w:numId w:val="1"/>
        </w:numPr>
        <w:tabs>
          <w:tab w:val="left" w:pos="1035"/>
        </w:tabs>
        <w:spacing w:line="254" w:lineRule="auto"/>
        <w:ind w:left="1032" w:right="477" w:hanging="170"/>
      </w:pPr>
      <w:proofErr w:type="gramStart"/>
      <w:r>
        <w:rPr>
          <w:color w:val="5E6062"/>
        </w:rPr>
        <w:t>actions</w:t>
      </w:r>
      <w:proofErr w:type="gramEnd"/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someone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who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not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ke</w:t>
      </w:r>
      <w:r>
        <w:rPr>
          <w:color w:val="5E6062"/>
          <w:spacing w:val="-2"/>
        </w:rPr>
        <w:t>r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at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29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kplac</w:t>
      </w:r>
      <w:r>
        <w:rPr>
          <w:color w:val="5E6062"/>
          <w:spacing w:val="-2"/>
        </w:rPr>
        <w:t>e.</w:t>
      </w:r>
    </w:p>
    <w:p w:rsidR="006F2DE7" w:rsidRDefault="006F2DE7" w:rsidP="006F2DE7">
      <w:pPr>
        <w:pStyle w:val="BodyText"/>
        <w:spacing w:before="113" w:line="255" w:lineRule="auto"/>
        <w:ind w:left="694" w:right="101"/>
      </w:pPr>
      <w:r>
        <w:rPr>
          <w:color w:val="5E6062"/>
        </w:rPr>
        <w:t>If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visito</w:t>
      </w:r>
      <w:r>
        <w:rPr>
          <w:color w:val="5E6062"/>
          <w:spacing w:val="-2"/>
        </w:rPr>
        <w:t>r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at</w:t>
      </w:r>
      <w:r>
        <w:rPr>
          <w:color w:val="5E6062"/>
          <w:spacing w:val="4"/>
        </w:rPr>
        <w:t xml:space="preserve"> the University </w:t>
      </w:r>
      <w:r>
        <w:rPr>
          <w:color w:val="5E6062"/>
          <w:spacing w:val="-1"/>
        </w:rPr>
        <w:t>is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taken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to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hospital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after</w:t>
      </w:r>
      <w:r>
        <w:rPr>
          <w:color w:val="5E6062"/>
          <w:spacing w:val="49"/>
          <w:w w:val="93"/>
        </w:rPr>
        <w:t xml:space="preserve"> </w:t>
      </w:r>
      <w:r>
        <w:rPr>
          <w:color w:val="5E6062"/>
          <w:spacing w:val="-1"/>
        </w:rPr>
        <w:t>sustaining</w:t>
      </w:r>
      <w:r>
        <w:rPr>
          <w:color w:val="5E6062"/>
          <w:spacing w:val="9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serious</w:t>
      </w:r>
      <w:r>
        <w:rPr>
          <w:color w:val="5E6062"/>
          <w:spacing w:val="10"/>
        </w:rPr>
        <w:t xml:space="preserve"> head injury </w:t>
      </w:r>
      <w:r>
        <w:rPr>
          <w:color w:val="5E6062"/>
          <w:spacing w:val="-1"/>
        </w:rPr>
        <w:t>then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incident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would</w:t>
      </w:r>
      <w:r>
        <w:rPr>
          <w:color w:val="5E6062"/>
          <w:spacing w:val="49"/>
          <w:w w:val="107"/>
        </w:rPr>
        <w:t xml:space="preserve"> </w:t>
      </w:r>
      <w:r>
        <w:rPr>
          <w:color w:val="5E6062"/>
        </w:rPr>
        <w:t>be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noti</w:t>
      </w:r>
      <w:r>
        <w:rPr>
          <w:color w:val="5E6062"/>
          <w:spacing w:val="-2"/>
        </w:rPr>
        <w:t>fi</w:t>
      </w:r>
      <w:r>
        <w:rPr>
          <w:color w:val="5E6062"/>
          <w:spacing w:val="-1"/>
        </w:rPr>
        <w:t>able</w:t>
      </w:r>
      <w:r>
        <w:rPr>
          <w:color w:val="5E6062"/>
          <w:spacing w:val="-2"/>
        </w:rPr>
        <w:t>.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If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visito</w:t>
      </w:r>
      <w:r>
        <w:rPr>
          <w:color w:val="5E6062"/>
          <w:spacing w:val="-2"/>
        </w:rPr>
        <w:t>r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taken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to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hospital</w:t>
      </w:r>
      <w:r>
        <w:rPr>
          <w:color w:val="5E6062"/>
          <w:spacing w:val="4"/>
        </w:rPr>
        <w:t xml:space="preserve"> </w:t>
      </w:r>
      <w:r>
        <w:rPr>
          <w:color w:val="5E6062"/>
        </w:rPr>
        <w:t>because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37"/>
          <w:w w:val="95"/>
        </w:rPr>
        <w:t xml:space="preserve"> </w:t>
      </w:r>
      <w:r>
        <w:rPr>
          <w:color w:val="5E6062"/>
          <w:spacing w:val="-1"/>
        </w:rPr>
        <w:t>thei</w:t>
      </w:r>
      <w:r>
        <w:rPr>
          <w:color w:val="5E6062"/>
          <w:spacing w:val="-2"/>
        </w:rPr>
        <w:t>r</w:t>
      </w:r>
      <w:r>
        <w:rPr>
          <w:color w:val="5E6062"/>
          <w:spacing w:val="13"/>
        </w:rPr>
        <w:t xml:space="preserve"> </w:t>
      </w:r>
      <w:r>
        <w:rPr>
          <w:color w:val="5E6062"/>
        </w:rPr>
        <w:t>pre-existing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medical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condition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3"/>
        </w:rPr>
        <w:t>(f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14"/>
        </w:rPr>
        <w:t xml:space="preserve"> </w:t>
      </w:r>
      <w:r>
        <w:rPr>
          <w:color w:val="5E6062"/>
        </w:rPr>
        <w:t>heart</w:t>
      </w:r>
      <w:r>
        <w:rPr>
          <w:color w:val="5E6062"/>
          <w:spacing w:val="65"/>
          <w:w w:val="98"/>
        </w:rPr>
        <w:t xml:space="preserve"> </w:t>
      </w:r>
      <w:r>
        <w:rPr>
          <w:color w:val="5E6062"/>
          <w:spacing w:val="1"/>
        </w:rPr>
        <w:t>att</w:t>
      </w:r>
      <w:r>
        <w:rPr>
          <w:color w:val="5E6062"/>
        </w:rPr>
        <w:t>ack</w:t>
      </w:r>
      <w:r>
        <w:rPr>
          <w:color w:val="5E6062"/>
          <w:spacing w:val="1"/>
        </w:rPr>
        <w:t>,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epileptic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seizu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on Campus</w:t>
      </w:r>
      <w:r>
        <w:rPr>
          <w:color w:val="5E6062"/>
          <w:spacing w:val="-3"/>
        </w:rPr>
        <w:t>)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this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would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not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be</w:t>
      </w:r>
      <w:r>
        <w:rPr>
          <w:color w:val="5E6062"/>
          <w:spacing w:val="39"/>
        </w:rPr>
        <w:t xml:space="preserve"> </w:t>
      </w:r>
      <w:r>
        <w:rPr>
          <w:color w:val="5E6062"/>
          <w:spacing w:val="-1"/>
        </w:rPr>
        <w:t>noti</w:t>
      </w:r>
      <w:r>
        <w:rPr>
          <w:color w:val="5E6062"/>
          <w:spacing w:val="-2"/>
        </w:rPr>
        <w:t>fi</w:t>
      </w:r>
      <w:r>
        <w:rPr>
          <w:color w:val="5E6062"/>
          <w:spacing w:val="-1"/>
        </w:rPr>
        <w:t>able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 xml:space="preserve">as </w:t>
      </w:r>
      <w:r>
        <w:rPr>
          <w:color w:val="5E6062"/>
          <w:spacing w:val="5"/>
        </w:rPr>
        <w:t xml:space="preserve">it did not arise from work. </w:t>
      </w:r>
    </w:p>
    <w:p w:rsidR="006F2DE7" w:rsidRPr="00602414" w:rsidRDefault="006F2DE7" w:rsidP="006F2DE7">
      <w:pPr>
        <w:pStyle w:val="Heading3"/>
        <w:spacing w:before="75"/>
        <w:ind w:left="272"/>
        <w:rPr>
          <w:b w:val="0"/>
          <w:bCs w:val="0"/>
          <w:i w:val="0"/>
          <w:color w:val="002060"/>
        </w:rPr>
      </w:pPr>
      <w:r>
        <w:rPr>
          <w:b w:val="0"/>
          <w:i w:val="0"/>
        </w:rPr>
        <w:br w:type="column"/>
      </w:r>
      <w:r w:rsidRPr="00602414">
        <w:rPr>
          <w:color w:val="002060"/>
          <w:spacing w:val="-3"/>
        </w:rPr>
        <w:lastRenderedPageBreak/>
        <w:t>I</w:t>
      </w:r>
      <w:r w:rsidRPr="00602414">
        <w:rPr>
          <w:color w:val="002060"/>
          <w:spacing w:val="-2"/>
        </w:rPr>
        <w:t>ncid</w:t>
      </w:r>
      <w:r w:rsidRPr="00602414">
        <w:rPr>
          <w:color w:val="002060"/>
          <w:spacing w:val="-3"/>
        </w:rPr>
        <w:t>e</w:t>
      </w:r>
      <w:r w:rsidRPr="00602414">
        <w:rPr>
          <w:color w:val="002060"/>
          <w:spacing w:val="-2"/>
        </w:rPr>
        <w:t>n</w:t>
      </w:r>
      <w:r w:rsidRPr="00602414">
        <w:rPr>
          <w:color w:val="002060"/>
          <w:spacing w:val="-3"/>
        </w:rPr>
        <w:t>ts</w:t>
      </w:r>
      <w:r w:rsidRPr="00602414">
        <w:rPr>
          <w:color w:val="002060"/>
          <w:spacing w:val="-1"/>
        </w:rPr>
        <w:t xml:space="preserve"> </w:t>
      </w:r>
      <w:r w:rsidRPr="00602414">
        <w:rPr>
          <w:color w:val="002060"/>
          <w:spacing w:val="-2"/>
        </w:rPr>
        <w:t>du</w:t>
      </w:r>
      <w:r w:rsidRPr="00602414">
        <w:rPr>
          <w:color w:val="002060"/>
          <w:spacing w:val="-3"/>
        </w:rPr>
        <w:t>r</w:t>
      </w:r>
      <w:r w:rsidRPr="00602414">
        <w:rPr>
          <w:color w:val="002060"/>
          <w:spacing w:val="-2"/>
        </w:rPr>
        <w:t>ing</w:t>
      </w:r>
      <w:r w:rsidRPr="00602414">
        <w:rPr>
          <w:color w:val="002060"/>
        </w:rPr>
        <w:t xml:space="preserve"> </w:t>
      </w:r>
      <w:r w:rsidRPr="00602414">
        <w:rPr>
          <w:color w:val="002060"/>
          <w:spacing w:val="-1"/>
        </w:rPr>
        <w:t>sports</w:t>
      </w:r>
      <w:r w:rsidRPr="00602414">
        <w:rPr>
          <w:color w:val="002060"/>
        </w:rPr>
        <w:t xml:space="preserve"> </w:t>
      </w:r>
      <w:r w:rsidRPr="00602414">
        <w:rPr>
          <w:color w:val="002060"/>
          <w:spacing w:val="-2"/>
        </w:rPr>
        <w:t>ac</w:t>
      </w:r>
      <w:r w:rsidRPr="00602414">
        <w:rPr>
          <w:color w:val="002060"/>
          <w:spacing w:val="-3"/>
        </w:rPr>
        <w:t>t</w:t>
      </w:r>
      <w:r w:rsidRPr="00602414">
        <w:rPr>
          <w:color w:val="002060"/>
          <w:spacing w:val="-2"/>
        </w:rPr>
        <w:t>ivi</w:t>
      </w:r>
      <w:r w:rsidRPr="00602414">
        <w:rPr>
          <w:color w:val="002060"/>
          <w:spacing w:val="-3"/>
        </w:rPr>
        <w:t>t</w:t>
      </w:r>
      <w:r w:rsidRPr="00602414">
        <w:rPr>
          <w:color w:val="002060"/>
          <w:spacing w:val="-2"/>
        </w:rPr>
        <w:t>i</w:t>
      </w:r>
      <w:r w:rsidRPr="00602414">
        <w:rPr>
          <w:color w:val="002060"/>
          <w:spacing w:val="-3"/>
        </w:rPr>
        <w:t>e</w:t>
      </w:r>
      <w:r w:rsidRPr="00602414">
        <w:rPr>
          <w:color w:val="002060"/>
          <w:spacing w:val="-2"/>
        </w:rPr>
        <w:t>s</w:t>
      </w:r>
    </w:p>
    <w:p w:rsidR="006F2DE7" w:rsidRDefault="006F2DE7" w:rsidP="006F2DE7">
      <w:pPr>
        <w:pStyle w:val="BodyText"/>
        <w:spacing w:before="118" w:line="255" w:lineRule="auto"/>
        <w:ind w:left="272" w:right="585"/>
      </w:pPr>
      <w:r>
        <w:rPr>
          <w:color w:val="5E6062"/>
          <w:spacing w:val="-3"/>
        </w:rPr>
        <w:t>W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-2"/>
        </w:rPr>
        <w:t>k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health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safety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duties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apply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in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elation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to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p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essional</w:t>
      </w:r>
      <w:r>
        <w:rPr>
          <w:color w:val="5E6062"/>
          <w:spacing w:val="55"/>
          <w:w w:val="103"/>
        </w:rPr>
        <w:t xml:space="preserve"> </w:t>
      </w:r>
      <w:r>
        <w:rPr>
          <w:color w:val="5E6062"/>
          <w:spacing w:val="1"/>
        </w:rPr>
        <w:t>s</w:t>
      </w:r>
      <w:r>
        <w:rPr>
          <w:color w:val="5E6062"/>
        </w:rPr>
        <w:t>p</w:t>
      </w:r>
      <w:r>
        <w:rPr>
          <w:color w:val="5E6062"/>
          <w:spacing w:val="1"/>
        </w:rPr>
        <w:t>orts</w:t>
      </w:r>
      <w:r>
        <w:rPr>
          <w:color w:val="5E6062"/>
          <w:spacing w:val="9"/>
        </w:rPr>
        <w:t xml:space="preserve"> </w:t>
      </w:r>
      <w:r>
        <w:rPr>
          <w:color w:val="5E6062"/>
        </w:rPr>
        <w:t>people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for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whom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1"/>
        </w:rPr>
        <w:t>s</w:t>
      </w:r>
      <w:r>
        <w:rPr>
          <w:color w:val="5E6062"/>
        </w:rPr>
        <w:t>p</w:t>
      </w:r>
      <w:r>
        <w:rPr>
          <w:color w:val="5E6062"/>
          <w:spacing w:val="1"/>
        </w:rPr>
        <w:t>ort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work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1"/>
        </w:rPr>
        <w:t>s</w:t>
      </w:r>
      <w:r>
        <w:rPr>
          <w:color w:val="5E6062"/>
        </w:rPr>
        <w:t>p</w:t>
      </w:r>
      <w:r>
        <w:rPr>
          <w:color w:val="5E6062"/>
          <w:spacing w:val="1"/>
        </w:rPr>
        <w:t>ort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 xml:space="preserve">organized </w:t>
      </w:r>
      <w:r>
        <w:rPr>
          <w:color w:val="5E6062"/>
          <w:spacing w:val="-1"/>
          <w:w w:val="105"/>
        </w:rPr>
        <w:t>by</w:t>
      </w:r>
      <w:r>
        <w:rPr>
          <w:color w:val="5E6062"/>
          <w:spacing w:val="-15"/>
          <w:w w:val="105"/>
        </w:rPr>
        <w:t xml:space="preserve"> </w:t>
      </w:r>
      <w:r>
        <w:rPr>
          <w:color w:val="5E6062"/>
          <w:spacing w:val="-1"/>
          <w:w w:val="105"/>
        </w:rPr>
        <w:t>the University</w:t>
      </w:r>
      <w:r>
        <w:rPr>
          <w:color w:val="5E6062"/>
          <w:w w:val="105"/>
        </w:rPr>
        <w:t>.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w w:val="105"/>
        </w:rPr>
        <w:t>They</w:t>
      </w:r>
      <w:r>
        <w:rPr>
          <w:color w:val="5E6062"/>
          <w:spacing w:val="-15"/>
          <w:w w:val="105"/>
        </w:rPr>
        <w:t xml:space="preserve"> </w:t>
      </w:r>
      <w:r>
        <w:rPr>
          <w:color w:val="5E6062"/>
          <w:w w:val="105"/>
        </w:rPr>
        <w:t>do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1"/>
          <w:w w:val="105"/>
        </w:rPr>
        <w:t>no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a</w:t>
      </w:r>
      <w:r>
        <w:rPr>
          <w:color w:val="5E6062"/>
          <w:spacing w:val="-1"/>
          <w:w w:val="105"/>
        </w:rPr>
        <w:t>pply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"/>
          <w:w w:val="105"/>
        </w:rPr>
        <w:t>o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1"/>
          <w:w w:val="105"/>
        </w:rPr>
        <w:t>pu</w:t>
      </w:r>
      <w:r>
        <w:rPr>
          <w:color w:val="5E6062"/>
          <w:spacing w:val="-2"/>
          <w:w w:val="105"/>
        </w:rPr>
        <w:t>re</w:t>
      </w:r>
      <w:r>
        <w:rPr>
          <w:color w:val="5E6062"/>
          <w:spacing w:val="-1"/>
          <w:w w:val="105"/>
        </w:rPr>
        <w:t>ly</w:t>
      </w:r>
      <w:r>
        <w:rPr>
          <w:color w:val="5E6062"/>
          <w:spacing w:val="35"/>
          <w:w w:val="103"/>
        </w:rPr>
        <w:t xml:space="preserve"> 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1"/>
          <w:w w:val="105"/>
        </w:rPr>
        <w:t>oc</w:t>
      </w:r>
      <w:r>
        <w:rPr>
          <w:color w:val="5E6062"/>
          <w:spacing w:val="-2"/>
          <w:w w:val="105"/>
        </w:rPr>
        <w:t>ia</w:t>
      </w:r>
      <w:r>
        <w:rPr>
          <w:color w:val="5E6062"/>
          <w:spacing w:val="-1"/>
          <w:w w:val="105"/>
        </w:rPr>
        <w:t>l</w:t>
      </w:r>
      <w:r>
        <w:rPr>
          <w:color w:val="5E6062"/>
          <w:spacing w:val="-21"/>
          <w:w w:val="105"/>
        </w:rPr>
        <w:t xml:space="preserve"> </w:t>
      </w:r>
      <w:r>
        <w:rPr>
          <w:color w:val="5E6062"/>
          <w:w w:val="105"/>
        </w:rPr>
        <w:t>or</w:t>
      </w:r>
      <w:r>
        <w:rPr>
          <w:color w:val="5E6062"/>
          <w:spacing w:val="-21"/>
          <w:w w:val="105"/>
        </w:rPr>
        <w:t xml:space="preserve"> </w:t>
      </w:r>
      <w:r>
        <w:rPr>
          <w:color w:val="5E6062"/>
          <w:spacing w:val="-2"/>
          <w:w w:val="105"/>
        </w:rPr>
        <w:t>re</w:t>
      </w:r>
      <w:r>
        <w:rPr>
          <w:color w:val="5E6062"/>
          <w:spacing w:val="-1"/>
          <w:w w:val="105"/>
        </w:rPr>
        <w:t>c</w:t>
      </w:r>
      <w:r>
        <w:rPr>
          <w:color w:val="5E6062"/>
          <w:spacing w:val="-2"/>
          <w:w w:val="105"/>
        </w:rPr>
        <w:t>reati</w:t>
      </w:r>
      <w:r>
        <w:rPr>
          <w:color w:val="5E6062"/>
          <w:spacing w:val="-1"/>
          <w:w w:val="105"/>
        </w:rPr>
        <w:t>on</w:t>
      </w:r>
      <w:r>
        <w:rPr>
          <w:color w:val="5E6062"/>
          <w:spacing w:val="-2"/>
          <w:w w:val="105"/>
        </w:rPr>
        <w:t>a</w:t>
      </w:r>
      <w:r>
        <w:rPr>
          <w:color w:val="5E6062"/>
          <w:spacing w:val="-1"/>
          <w:w w:val="105"/>
        </w:rPr>
        <w:t>l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w w:val="105"/>
        </w:rPr>
        <w:t>activities</w:t>
      </w:r>
      <w:r>
        <w:rPr>
          <w:color w:val="5E6062"/>
          <w:spacing w:val="-21"/>
          <w:w w:val="105"/>
        </w:rPr>
        <w:t xml:space="preserve"> </w:t>
      </w:r>
      <w:r>
        <w:rPr>
          <w:color w:val="5E6062"/>
          <w:w w:val="105"/>
        </w:rPr>
        <w:t>or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w w:val="105"/>
        </w:rPr>
        <w:t>activities</w:t>
      </w:r>
      <w:r>
        <w:rPr>
          <w:color w:val="5E6062"/>
          <w:spacing w:val="-21"/>
          <w:w w:val="105"/>
        </w:rPr>
        <w:t xml:space="preserve"> </w:t>
      </w:r>
      <w:proofErr w:type="spellStart"/>
      <w:r>
        <w:rPr>
          <w:color w:val="5E6062"/>
          <w:spacing w:val="-1"/>
          <w:w w:val="105"/>
        </w:rPr>
        <w:t>o</w:t>
      </w:r>
      <w:r>
        <w:rPr>
          <w:color w:val="5E6062"/>
          <w:spacing w:val="-2"/>
          <w:w w:val="105"/>
        </w:rPr>
        <w:t>r</w:t>
      </w:r>
      <w:r>
        <w:rPr>
          <w:color w:val="5E6062"/>
          <w:spacing w:val="-1"/>
          <w:w w:val="105"/>
        </w:rPr>
        <w:t>g</w:t>
      </w:r>
      <w:r>
        <w:rPr>
          <w:color w:val="5E6062"/>
          <w:spacing w:val="-2"/>
          <w:w w:val="105"/>
        </w:rPr>
        <w:t>a</w:t>
      </w:r>
      <w:r>
        <w:rPr>
          <w:color w:val="5E6062"/>
          <w:spacing w:val="-1"/>
          <w:w w:val="105"/>
        </w:rPr>
        <w:t>n</w:t>
      </w:r>
      <w:r>
        <w:rPr>
          <w:color w:val="5E6062"/>
          <w:spacing w:val="-2"/>
          <w:w w:val="105"/>
        </w:rPr>
        <w:t>ise</w:t>
      </w:r>
      <w:r>
        <w:rPr>
          <w:color w:val="5E6062"/>
          <w:spacing w:val="-1"/>
          <w:w w:val="105"/>
        </w:rPr>
        <w:t>d</w:t>
      </w:r>
      <w:proofErr w:type="spellEnd"/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1"/>
          <w:w w:val="105"/>
        </w:rPr>
        <w:t>by</w:t>
      </w:r>
      <w:r>
        <w:rPr>
          <w:color w:val="5E6062"/>
          <w:spacing w:val="-21"/>
          <w:w w:val="105"/>
        </w:rPr>
        <w:t xml:space="preserve"> </w:t>
      </w:r>
      <w:r>
        <w:rPr>
          <w:color w:val="5E6062"/>
          <w:spacing w:val="-2"/>
          <w:w w:val="105"/>
        </w:rPr>
        <w:t>w</w:t>
      </w:r>
      <w:r>
        <w:rPr>
          <w:color w:val="5E6062"/>
          <w:spacing w:val="-1"/>
          <w:w w:val="105"/>
        </w:rPr>
        <w:t>holly</w:t>
      </w:r>
      <w:r>
        <w:rPr>
          <w:color w:val="5E6062"/>
          <w:spacing w:val="39"/>
          <w:w w:val="103"/>
        </w:rPr>
        <w:t xml:space="preserve"> </w:t>
      </w:r>
      <w:r>
        <w:rPr>
          <w:color w:val="5E6062"/>
          <w:spacing w:val="-1"/>
          <w:w w:val="105"/>
        </w:rPr>
        <w:t>volun</w:t>
      </w:r>
      <w:r>
        <w:rPr>
          <w:color w:val="5E6062"/>
          <w:spacing w:val="-2"/>
          <w:w w:val="105"/>
        </w:rPr>
        <w:t>teer</w:t>
      </w:r>
      <w:r>
        <w:rPr>
          <w:color w:val="5E6062"/>
          <w:spacing w:val="-21"/>
          <w:w w:val="105"/>
        </w:rPr>
        <w:t xml:space="preserve"> </w:t>
      </w:r>
      <w:r>
        <w:rPr>
          <w:color w:val="5E6062"/>
          <w:spacing w:val="-2"/>
          <w:w w:val="105"/>
        </w:rPr>
        <w:t>ass</w:t>
      </w:r>
      <w:r>
        <w:rPr>
          <w:color w:val="5E6062"/>
          <w:spacing w:val="-1"/>
          <w:w w:val="105"/>
        </w:rPr>
        <w:t>oc</w:t>
      </w:r>
      <w:r>
        <w:rPr>
          <w:color w:val="5E6062"/>
          <w:spacing w:val="-2"/>
          <w:w w:val="105"/>
        </w:rPr>
        <w:t>iati</w:t>
      </w:r>
      <w:r>
        <w:rPr>
          <w:color w:val="5E6062"/>
          <w:spacing w:val="-1"/>
          <w:w w:val="105"/>
        </w:rPr>
        <w:t>on</w:t>
      </w:r>
      <w:r>
        <w:rPr>
          <w:color w:val="5E6062"/>
          <w:spacing w:val="-2"/>
          <w:w w:val="105"/>
        </w:rPr>
        <w:t>s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1"/>
          <w:w w:val="105"/>
        </w:rPr>
        <w:t>h</w:t>
      </w:r>
      <w:r>
        <w:rPr>
          <w:color w:val="5E6062"/>
          <w:spacing w:val="-2"/>
          <w:w w:val="105"/>
        </w:rPr>
        <w:t>at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w w:val="105"/>
        </w:rPr>
        <w:t>do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1"/>
          <w:w w:val="105"/>
        </w:rPr>
        <w:t>no</w:t>
      </w:r>
      <w:r>
        <w:rPr>
          <w:color w:val="5E6062"/>
          <w:spacing w:val="-2"/>
          <w:w w:val="105"/>
        </w:rPr>
        <w:t>t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2"/>
          <w:w w:val="105"/>
        </w:rPr>
        <w:t>em</w:t>
      </w:r>
      <w:r>
        <w:rPr>
          <w:color w:val="5E6062"/>
          <w:spacing w:val="-1"/>
          <w:w w:val="105"/>
        </w:rPr>
        <w:t>ploy</w:t>
      </w:r>
      <w:r>
        <w:rPr>
          <w:color w:val="5E6062"/>
          <w:spacing w:val="-20"/>
          <w:w w:val="105"/>
        </w:rPr>
        <w:t xml:space="preserve"> </w:t>
      </w:r>
      <w:r>
        <w:rPr>
          <w:color w:val="5E6062"/>
          <w:spacing w:val="-3"/>
          <w:w w:val="105"/>
        </w:rPr>
        <w:t>a</w:t>
      </w:r>
      <w:r>
        <w:rPr>
          <w:color w:val="5E6062"/>
          <w:spacing w:val="-2"/>
          <w:w w:val="105"/>
        </w:rPr>
        <w:t>n</w:t>
      </w:r>
      <w:r>
        <w:rPr>
          <w:color w:val="5E6062"/>
          <w:spacing w:val="-3"/>
          <w:w w:val="105"/>
        </w:rPr>
        <w:t>y</w:t>
      </w:r>
      <w:r>
        <w:rPr>
          <w:color w:val="5E6062"/>
          <w:spacing w:val="-2"/>
          <w:w w:val="105"/>
        </w:rPr>
        <w:t>on</w:t>
      </w:r>
      <w:r>
        <w:rPr>
          <w:color w:val="5E6062"/>
          <w:spacing w:val="-3"/>
          <w:w w:val="105"/>
        </w:rPr>
        <w:t>e.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spacing w:line="255" w:lineRule="auto"/>
        <w:ind w:left="272" w:right="641"/>
      </w:pPr>
      <w:r>
        <w:rPr>
          <w:color w:val="5E6062"/>
          <w:spacing w:val="-1"/>
        </w:rPr>
        <w:t>Fo</w:t>
      </w:r>
      <w:r>
        <w:rPr>
          <w:color w:val="5E6062"/>
          <w:spacing w:val="-2"/>
        </w:rPr>
        <w:t>r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mo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in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mation</w:t>
      </w:r>
      <w:r>
        <w:rPr>
          <w:color w:val="5E6062"/>
          <w:spacing w:val="7"/>
        </w:rPr>
        <w:t xml:space="preserve"> </w:t>
      </w:r>
      <w:r>
        <w:rPr>
          <w:color w:val="5E6062"/>
        </w:rPr>
        <w:t>about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way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health</w:t>
      </w:r>
      <w:r>
        <w:rPr>
          <w:color w:val="5E6062"/>
          <w:spacing w:val="7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39"/>
          <w:w w:val="107"/>
        </w:rPr>
        <w:t xml:space="preserve"> </w:t>
      </w:r>
      <w:r>
        <w:rPr>
          <w:color w:val="5E6062"/>
        </w:rPr>
        <w:t>safety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2"/>
        </w:rPr>
        <w:t>laws</w:t>
      </w:r>
      <w:r>
        <w:rPr>
          <w:color w:val="5E6062"/>
          <w:spacing w:val="9"/>
        </w:rPr>
        <w:t xml:space="preserve"> </w:t>
      </w:r>
      <w:r>
        <w:rPr>
          <w:color w:val="5E6062"/>
        </w:rPr>
        <w:t>affect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voluntee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s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10"/>
        </w:rPr>
        <w:t xml:space="preserve"> </w:t>
      </w:r>
      <w:proofErr w:type="spellStart"/>
      <w:r>
        <w:rPr>
          <w:color w:val="5E6062"/>
          <w:spacing w:val="-1"/>
        </w:rPr>
        <w:t>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ganisations</w:t>
      </w:r>
      <w:proofErr w:type="spellEnd"/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with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voluntee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s</w:t>
      </w:r>
      <w:r>
        <w:rPr>
          <w:color w:val="5E6062"/>
          <w:spacing w:val="59"/>
          <w:w w:val="101"/>
        </w:rPr>
        <w:t xml:space="preserve"> </w:t>
      </w:r>
      <w:r>
        <w:rPr>
          <w:color w:val="5E6062"/>
        </w:rPr>
        <w:t>refer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to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5"/>
        </w:rPr>
        <w:t xml:space="preserve"> </w:t>
      </w:r>
      <w:hyperlink r:id="rId10" w:history="1">
        <w:r w:rsidRPr="009B3207">
          <w:rPr>
            <w:rStyle w:val="Hyperlink"/>
            <w:spacing w:val="5"/>
          </w:rPr>
          <w:t xml:space="preserve">information </w:t>
        </w:r>
        <w:r w:rsidRPr="009B3207">
          <w:rPr>
            <w:rStyle w:val="Hyperlink"/>
            <w:spacing w:val="-1"/>
          </w:rPr>
          <w:t>published</w:t>
        </w:r>
      </w:hyperlink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by</w:t>
      </w:r>
      <w:r>
        <w:rPr>
          <w:color w:val="5E6062"/>
          <w:spacing w:val="4"/>
        </w:rPr>
        <w:t xml:space="preserve"> </w:t>
      </w:r>
      <w:r>
        <w:rPr>
          <w:color w:val="5E6062"/>
          <w:spacing w:val="-1"/>
        </w:rPr>
        <w:t>Sa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e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3"/>
        </w:rPr>
        <w:t>W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-2"/>
        </w:rPr>
        <w:t>k</w:t>
      </w:r>
      <w:r>
        <w:rPr>
          <w:color w:val="5E6062"/>
          <w:spacing w:val="37"/>
          <w:w w:val="103"/>
        </w:rPr>
        <w:t xml:space="preserve"> </w:t>
      </w:r>
      <w:r>
        <w:rPr>
          <w:color w:val="5E6062"/>
          <w:spacing w:val="-1"/>
        </w:rPr>
        <w:t>New Zealand</w:t>
      </w:r>
      <w:r>
        <w:rPr>
          <w:color w:val="5E6062"/>
          <w:spacing w:val="-2"/>
        </w:rPr>
        <w:t>.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spacing w:line="255" w:lineRule="auto"/>
        <w:ind w:left="272" w:right="1072"/>
        <w:jc w:val="both"/>
      </w:pPr>
      <w:r>
        <w:rPr>
          <w:color w:val="5E6062"/>
        </w:rPr>
        <w:t>Some</w:t>
      </w:r>
      <w:r>
        <w:rPr>
          <w:color w:val="5E6062"/>
          <w:spacing w:val="1"/>
        </w:rPr>
        <w:t xml:space="preserve"> s</w:t>
      </w:r>
      <w:r>
        <w:rPr>
          <w:color w:val="5E6062"/>
        </w:rPr>
        <w:t>po</w:t>
      </w:r>
      <w:r>
        <w:rPr>
          <w:color w:val="5E6062"/>
          <w:spacing w:val="1"/>
        </w:rPr>
        <w:t>rts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1"/>
        </w:rPr>
        <w:t>inju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ies</w:t>
      </w:r>
      <w:r>
        <w:rPr>
          <w:color w:val="5E6062"/>
          <w:spacing w:val="1"/>
        </w:rPr>
        <w:t xml:space="preserve"> </w:t>
      </w:r>
      <w:r>
        <w:rPr>
          <w:color w:val="5E6062"/>
          <w:spacing w:val="-2"/>
        </w:rPr>
        <w:t>may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ise</w:t>
      </w:r>
      <w:r>
        <w:rPr>
          <w:color w:val="5E6062"/>
          <w:spacing w:val="2"/>
        </w:rPr>
        <w:t xml:space="preserve"> </w:t>
      </w:r>
      <w:r>
        <w:rPr>
          <w:color w:val="5E6062"/>
        </w:rPr>
        <w:t>from</w:t>
      </w:r>
      <w:r>
        <w:rPr>
          <w:color w:val="5E6062"/>
          <w:spacing w:val="1"/>
        </w:rPr>
        <w:t xml:space="preserve"> </w:t>
      </w:r>
      <w:r>
        <w:rPr>
          <w:color w:val="5E6062"/>
        </w:rPr>
        <w:t>‘work’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3"/>
        </w:rPr>
        <w:t>(f</w:t>
      </w:r>
      <w:r>
        <w:rPr>
          <w:color w:val="5E6062"/>
          <w:spacing w:val="-2"/>
        </w:rPr>
        <w:t>o</w:t>
      </w:r>
      <w:r>
        <w:rPr>
          <w:color w:val="5E6062"/>
          <w:spacing w:val="-3"/>
        </w:rPr>
        <w:t>r</w:t>
      </w:r>
      <w:r>
        <w:rPr>
          <w:color w:val="5E6062"/>
          <w:spacing w:val="2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1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35"/>
        </w:rPr>
        <w:t xml:space="preserve"> </w:t>
      </w:r>
      <w:r>
        <w:rPr>
          <w:color w:val="5E6062"/>
          <w:spacing w:val="-1"/>
        </w:rPr>
        <w:t>p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essional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2"/>
        </w:rPr>
        <w:t xml:space="preserve">players or coach).  </w:t>
      </w:r>
      <w:r>
        <w:rPr>
          <w:color w:val="5E6062"/>
        </w:rPr>
        <w:t>Spo</w:t>
      </w:r>
      <w:r>
        <w:rPr>
          <w:color w:val="5E6062"/>
          <w:spacing w:val="1"/>
        </w:rPr>
        <w:t>rts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inju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ies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</w:t>
      </w:r>
      <w:r>
        <w:rPr>
          <w:color w:val="5E6062"/>
          <w:spacing w:val="12"/>
        </w:rPr>
        <w:t xml:space="preserve"> </w:t>
      </w:r>
      <w:r>
        <w:rPr>
          <w:b/>
          <w:color w:val="5E6062"/>
        </w:rPr>
        <w:t>not</w:t>
      </w:r>
      <w:r>
        <w:rPr>
          <w:b/>
          <w:color w:val="5E6062"/>
          <w:spacing w:val="10"/>
        </w:rPr>
        <w:t xml:space="preserve"> </w:t>
      </w:r>
      <w:r>
        <w:rPr>
          <w:b/>
          <w:color w:val="5E6062"/>
        </w:rPr>
        <w:t>notifiable</w:t>
      </w:r>
      <w:r>
        <w:rPr>
          <w:b/>
          <w:color w:val="5E6062"/>
          <w:spacing w:val="10"/>
        </w:rPr>
        <w:t xml:space="preserve"> </w:t>
      </w:r>
      <w:r>
        <w:rPr>
          <w:color w:val="5E6062"/>
        </w:rPr>
        <w:t>if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a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ising</w:t>
      </w:r>
      <w:r>
        <w:rPr>
          <w:color w:val="5E6062"/>
          <w:spacing w:val="13"/>
        </w:rPr>
        <w:t xml:space="preserve"> </w:t>
      </w:r>
      <w:r>
        <w:rPr>
          <w:color w:val="5E6062"/>
        </w:rPr>
        <w:t>out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no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mal</w:t>
      </w:r>
      <w:r>
        <w:rPr>
          <w:color w:val="5E6062"/>
          <w:spacing w:val="27"/>
          <w:w w:val="103"/>
        </w:rPr>
        <w:t xml:space="preserve"> </w:t>
      </w:r>
      <w:r>
        <w:rPr>
          <w:color w:val="5E6062"/>
        </w:rPr>
        <w:t>conduct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1"/>
        </w:rPr>
        <w:t>s</w:t>
      </w:r>
      <w:r>
        <w:rPr>
          <w:color w:val="5E6062"/>
        </w:rPr>
        <w:t>po</w:t>
      </w:r>
      <w:r>
        <w:rPr>
          <w:color w:val="5E6062"/>
          <w:spacing w:val="1"/>
        </w:rPr>
        <w:t>rts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ac</w:t>
      </w:r>
      <w:r>
        <w:rPr>
          <w:color w:val="5E6062"/>
          <w:spacing w:val="1"/>
        </w:rPr>
        <w:t>t</w:t>
      </w:r>
      <w:r>
        <w:rPr>
          <w:color w:val="5E6062"/>
        </w:rPr>
        <w:t>iv</w:t>
      </w:r>
      <w:r>
        <w:rPr>
          <w:color w:val="5E6062"/>
          <w:spacing w:val="1"/>
        </w:rPr>
        <w:t>it</w:t>
      </w:r>
      <w:r>
        <w:rPr>
          <w:color w:val="5E6062"/>
        </w:rPr>
        <w:t>y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for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ough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tumble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35"/>
          <w:w w:val="95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game</w:t>
      </w:r>
      <w:r>
        <w:rPr>
          <w:color w:val="5E6062"/>
          <w:spacing w:val="-2"/>
        </w:rPr>
        <w:t>.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spacing w:line="255" w:lineRule="auto"/>
        <w:ind w:left="272" w:right="585"/>
      </w:pPr>
      <w:r>
        <w:rPr>
          <w:color w:val="5E6062"/>
          <w:w w:val="105"/>
        </w:rPr>
        <w:t>Sp</w:t>
      </w:r>
      <w:r>
        <w:rPr>
          <w:color w:val="5E6062"/>
          <w:spacing w:val="1"/>
          <w:w w:val="105"/>
        </w:rPr>
        <w:t>orts</w:t>
      </w:r>
      <w:r>
        <w:rPr>
          <w:color w:val="5E6062"/>
          <w:spacing w:val="-10"/>
          <w:w w:val="105"/>
        </w:rPr>
        <w:t xml:space="preserve"> 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n</w:t>
      </w:r>
      <w:r>
        <w:rPr>
          <w:color w:val="5E6062"/>
          <w:spacing w:val="-2"/>
          <w:w w:val="105"/>
        </w:rPr>
        <w:t>j</w:t>
      </w:r>
      <w:r>
        <w:rPr>
          <w:color w:val="5E6062"/>
          <w:spacing w:val="-1"/>
          <w:w w:val="105"/>
        </w:rPr>
        <w:t>u</w:t>
      </w:r>
      <w:r>
        <w:rPr>
          <w:color w:val="5E6062"/>
          <w:spacing w:val="-2"/>
          <w:w w:val="105"/>
        </w:rPr>
        <w:t>ries</w:t>
      </w:r>
      <w:r>
        <w:rPr>
          <w:color w:val="5E6062"/>
          <w:spacing w:val="-9"/>
          <w:w w:val="105"/>
        </w:rPr>
        <w:t xml:space="preserve"> </w:t>
      </w:r>
      <w:r>
        <w:rPr>
          <w:b/>
          <w:color w:val="5E6062"/>
          <w:w w:val="105"/>
        </w:rPr>
        <w:t>are</w:t>
      </w:r>
      <w:r>
        <w:rPr>
          <w:b/>
          <w:color w:val="5E6062"/>
          <w:spacing w:val="-11"/>
          <w:w w:val="105"/>
        </w:rPr>
        <w:t xml:space="preserve"> </w:t>
      </w:r>
      <w:r>
        <w:rPr>
          <w:b/>
          <w:color w:val="5E6062"/>
          <w:w w:val="105"/>
        </w:rPr>
        <w:t>no</w:t>
      </w:r>
      <w:r>
        <w:rPr>
          <w:b/>
          <w:color w:val="5E6062"/>
          <w:spacing w:val="1"/>
          <w:w w:val="105"/>
        </w:rPr>
        <w:t>t</w:t>
      </w:r>
      <w:r>
        <w:rPr>
          <w:b/>
          <w:color w:val="5E6062"/>
          <w:w w:val="105"/>
        </w:rPr>
        <w:t>if</w:t>
      </w:r>
      <w:r>
        <w:rPr>
          <w:b/>
          <w:color w:val="5E6062"/>
          <w:spacing w:val="1"/>
          <w:w w:val="105"/>
        </w:rPr>
        <w:t>i</w:t>
      </w:r>
      <w:r>
        <w:rPr>
          <w:b/>
          <w:color w:val="5E6062"/>
          <w:w w:val="105"/>
        </w:rPr>
        <w:t>ab</w:t>
      </w:r>
      <w:r>
        <w:rPr>
          <w:b/>
          <w:color w:val="5E6062"/>
          <w:spacing w:val="1"/>
          <w:w w:val="105"/>
        </w:rPr>
        <w:t>le</w:t>
      </w:r>
      <w:r>
        <w:rPr>
          <w:b/>
          <w:color w:val="5E6062"/>
          <w:spacing w:val="-9"/>
          <w:w w:val="105"/>
        </w:rPr>
        <w:t xml:space="preserve"> </w:t>
      </w:r>
      <w:r>
        <w:rPr>
          <w:color w:val="5E6062"/>
          <w:spacing w:val="-1"/>
          <w:w w:val="105"/>
        </w:rPr>
        <w:t>only</w:t>
      </w:r>
      <w:r>
        <w:rPr>
          <w:color w:val="5E6062"/>
          <w:spacing w:val="-9"/>
          <w:w w:val="105"/>
        </w:rPr>
        <w:t xml:space="preserve"> </w:t>
      </w:r>
      <w:r>
        <w:rPr>
          <w:color w:val="5E6062"/>
          <w:w w:val="105"/>
        </w:rPr>
        <w:t>if</w:t>
      </w:r>
      <w:r>
        <w:rPr>
          <w:color w:val="5E6062"/>
          <w:spacing w:val="-9"/>
          <w:w w:val="105"/>
        </w:rPr>
        <w:t xml:space="preserve"> </w:t>
      </w:r>
      <w:r>
        <w:rPr>
          <w:color w:val="5E6062"/>
          <w:spacing w:val="-2"/>
          <w:w w:val="105"/>
        </w:rPr>
        <w:t>arisi</w:t>
      </w:r>
      <w:r>
        <w:rPr>
          <w:color w:val="5E6062"/>
          <w:spacing w:val="-1"/>
          <w:w w:val="105"/>
        </w:rPr>
        <w:t>ng</w:t>
      </w:r>
      <w:r>
        <w:rPr>
          <w:color w:val="5E6062"/>
          <w:spacing w:val="-9"/>
          <w:w w:val="105"/>
        </w:rPr>
        <w:t xml:space="preserve"> </w:t>
      </w:r>
      <w:r>
        <w:rPr>
          <w:color w:val="5E6062"/>
          <w:w w:val="105"/>
        </w:rPr>
        <w:t>out</w:t>
      </w:r>
      <w:r>
        <w:rPr>
          <w:color w:val="5E6062"/>
          <w:spacing w:val="-9"/>
          <w:w w:val="105"/>
        </w:rPr>
        <w:t xml:space="preserve"> of work</w:t>
      </w:r>
    </w:p>
    <w:p w:rsidR="006F2DE7" w:rsidRDefault="006F2DE7" w:rsidP="006F2DE7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ind w:left="612" w:hanging="170"/>
      </w:pPr>
      <w:r>
        <w:rPr>
          <w:color w:val="5E6062"/>
          <w:spacing w:val="-2"/>
          <w:w w:val="105"/>
        </w:rPr>
        <w:t>t</w:t>
      </w:r>
      <w:r>
        <w:rPr>
          <w:color w:val="5E6062"/>
          <w:spacing w:val="-1"/>
          <w:w w:val="105"/>
        </w:rPr>
        <w:t>h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wa</w:t>
      </w:r>
      <w:r>
        <w:rPr>
          <w:color w:val="5E6062"/>
          <w:spacing w:val="-1"/>
          <w:w w:val="105"/>
        </w:rPr>
        <w:t>y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w w:val="105"/>
        </w:rPr>
        <w:t>a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w</w:t>
      </w:r>
      <w:r>
        <w:rPr>
          <w:color w:val="5E6062"/>
          <w:spacing w:val="-1"/>
          <w:w w:val="105"/>
        </w:rPr>
        <w:t>o</w:t>
      </w:r>
      <w:r>
        <w:rPr>
          <w:color w:val="5E6062"/>
          <w:spacing w:val="-2"/>
          <w:w w:val="105"/>
        </w:rPr>
        <w:t>r</w:t>
      </w:r>
      <w:r>
        <w:rPr>
          <w:color w:val="5E6062"/>
          <w:spacing w:val="-1"/>
          <w:w w:val="105"/>
        </w:rPr>
        <w:t>k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1"/>
          <w:w w:val="105"/>
        </w:rPr>
        <w:t>activity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nvolv</w:t>
      </w:r>
      <w:r>
        <w:rPr>
          <w:color w:val="5E6062"/>
          <w:spacing w:val="-2"/>
          <w:w w:val="105"/>
        </w:rPr>
        <w:t>i</w:t>
      </w:r>
      <w:r>
        <w:rPr>
          <w:color w:val="5E6062"/>
          <w:spacing w:val="-1"/>
          <w:w w:val="105"/>
        </w:rPr>
        <w:t>ng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1"/>
          <w:w w:val="105"/>
        </w:rPr>
        <w:t>s</w:t>
      </w:r>
      <w:r>
        <w:rPr>
          <w:color w:val="5E6062"/>
          <w:w w:val="105"/>
        </w:rPr>
        <w:t>p</w:t>
      </w:r>
      <w:r>
        <w:rPr>
          <w:color w:val="5E6062"/>
          <w:spacing w:val="1"/>
          <w:w w:val="105"/>
        </w:rPr>
        <w:t>ort</w:t>
      </w:r>
      <w:r>
        <w:rPr>
          <w:color w:val="5E6062"/>
          <w:spacing w:val="-13"/>
          <w:w w:val="105"/>
        </w:rPr>
        <w:t xml:space="preserve"> </w:t>
      </w:r>
      <w:r>
        <w:rPr>
          <w:color w:val="5E6062"/>
          <w:spacing w:val="-2"/>
          <w:w w:val="105"/>
        </w:rPr>
        <w:t>is</w:t>
      </w:r>
      <w:r>
        <w:rPr>
          <w:color w:val="5E6062"/>
          <w:spacing w:val="-14"/>
          <w:w w:val="105"/>
        </w:rPr>
        <w:t xml:space="preserve"> </w:t>
      </w:r>
      <w:r>
        <w:rPr>
          <w:color w:val="5E6062"/>
          <w:spacing w:val="-2"/>
          <w:w w:val="105"/>
        </w:rPr>
        <w:t>arra</w:t>
      </w:r>
      <w:r>
        <w:rPr>
          <w:color w:val="5E6062"/>
          <w:spacing w:val="-1"/>
          <w:w w:val="105"/>
        </w:rPr>
        <w:t>ng</w:t>
      </w:r>
      <w:r>
        <w:rPr>
          <w:color w:val="5E6062"/>
          <w:spacing w:val="-2"/>
          <w:w w:val="105"/>
        </w:rPr>
        <w:t>e</w:t>
      </w:r>
      <w:r>
        <w:rPr>
          <w:color w:val="5E6062"/>
          <w:spacing w:val="-1"/>
          <w:w w:val="105"/>
        </w:rPr>
        <w:t>d</w:t>
      </w: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ind w:left="612" w:hanging="170"/>
      </w:pPr>
      <w:r>
        <w:rPr>
          <w:color w:val="5E6062"/>
          <w:spacing w:val="-1"/>
        </w:rPr>
        <w:t>the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way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12"/>
        </w:rPr>
        <w:t xml:space="preserve"> </w:t>
      </w:r>
      <w:r>
        <w:rPr>
          <w:color w:val="5E6062"/>
        </w:rPr>
        <w:t>sporting</w:t>
      </w:r>
      <w:r>
        <w:rPr>
          <w:color w:val="5E6062"/>
          <w:spacing w:val="12"/>
        </w:rPr>
        <w:t xml:space="preserve"> </w:t>
      </w:r>
      <w:r>
        <w:rPr>
          <w:color w:val="5E6062"/>
        </w:rPr>
        <w:t>ac</w:t>
      </w:r>
      <w:r>
        <w:rPr>
          <w:color w:val="5E6062"/>
          <w:spacing w:val="1"/>
        </w:rPr>
        <w:t>t</w:t>
      </w:r>
      <w:r>
        <w:rPr>
          <w:color w:val="5E6062"/>
        </w:rPr>
        <w:t>iv</w:t>
      </w:r>
      <w:r>
        <w:rPr>
          <w:color w:val="5E6062"/>
          <w:spacing w:val="1"/>
        </w:rPr>
        <w:t>it</w:t>
      </w:r>
      <w:r>
        <w:rPr>
          <w:color w:val="5E6062"/>
        </w:rPr>
        <w:t>y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managed</w:t>
      </w:r>
      <w:r>
        <w:rPr>
          <w:color w:val="5E6062"/>
          <w:spacing w:val="12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cont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olled</w:t>
      </w: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spacing w:line="255" w:lineRule="auto"/>
        <w:ind w:left="612" w:right="1132" w:hanging="170"/>
      </w:pPr>
      <w:r>
        <w:rPr>
          <w:color w:val="5E6062"/>
          <w:spacing w:val="-1"/>
        </w:rPr>
        <w:t>the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condition,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design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2"/>
        </w:rPr>
        <w:t>main</w:t>
      </w:r>
      <w:r>
        <w:rPr>
          <w:color w:val="5E6062"/>
          <w:spacing w:val="-3"/>
        </w:rPr>
        <w:t>t</w:t>
      </w:r>
      <w:r>
        <w:rPr>
          <w:color w:val="5E6062"/>
          <w:spacing w:val="-2"/>
        </w:rPr>
        <w:t>enance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p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emises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45"/>
          <w:w w:val="93"/>
        </w:rPr>
        <w:t xml:space="preserve"> </w:t>
      </w:r>
      <w:r>
        <w:rPr>
          <w:color w:val="5E6062"/>
          <w:spacing w:val="-1"/>
        </w:rPr>
        <w:t>equipment</w:t>
      </w:r>
      <w:r>
        <w:rPr>
          <w:color w:val="5E6062"/>
          <w:spacing w:val="-2"/>
        </w:rPr>
        <w:t>,</w:t>
      </w:r>
      <w:r>
        <w:rPr>
          <w:color w:val="5E6062"/>
          <w:spacing w:val="19"/>
        </w:rPr>
        <w:t xml:space="preserve"> </w:t>
      </w:r>
      <w:r>
        <w:rPr>
          <w:color w:val="5E6062"/>
        </w:rPr>
        <w:t>or</w:t>
      </w: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spacing w:line="255" w:lineRule="auto"/>
        <w:ind w:left="612" w:right="1206" w:hanging="170"/>
      </w:pPr>
      <w:proofErr w:type="gramStart"/>
      <w:r>
        <w:rPr>
          <w:color w:val="5E6062"/>
          <w:spacing w:val="-1"/>
        </w:rPr>
        <w:t>the</w:t>
      </w:r>
      <w:proofErr w:type="gramEnd"/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way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wo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k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is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carried</w:t>
      </w:r>
      <w:r>
        <w:rPr>
          <w:color w:val="5E6062"/>
          <w:spacing w:val="5"/>
        </w:rPr>
        <w:t xml:space="preserve"> </w:t>
      </w:r>
      <w:r>
        <w:rPr>
          <w:color w:val="5E6062"/>
        </w:rPr>
        <w:t>out</w:t>
      </w:r>
      <w:r>
        <w:rPr>
          <w:color w:val="5E6062"/>
          <w:spacing w:val="6"/>
        </w:rPr>
        <w:t xml:space="preserve"> </w:t>
      </w:r>
      <w:r>
        <w:rPr>
          <w:color w:val="5E6062"/>
        </w:rPr>
        <w:t>for</w:t>
      </w:r>
      <w:r>
        <w:rPr>
          <w:color w:val="5E6062"/>
          <w:spacing w:val="5"/>
        </w:rPr>
        <w:t xml:space="preserve"> </w:t>
      </w:r>
      <w:r>
        <w:rPr>
          <w:color w:val="5E6062"/>
          <w:spacing w:val="-1"/>
        </w:rPr>
        <w:t>example</w:t>
      </w:r>
      <w:r>
        <w:rPr>
          <w:color w:val="5E6062"/>
          <w:spacing w:val="6"/>
        </w:rPr>
        <w:t xml:space="preserve"> </w:t>
      </w:r>
      <w:r>
        <w:rPr>
          <w:color w:val="5E6062"/>
          <w:spacing w:val="-1"/>
        </w:rPr>
        <w:t>inadequate</w:t>
      </w:r>
      <w:r>
        <w:rPr>
          <w:color w:val="5E6062"/>
          <w:spacing w:val="29"/>
        </w:rPr>
        <w:t xml:space="preserve"> </w:t>
      </w:r>
      <w:r>
        <w:rPr>
          <w:color w:val="5E6062"/>
        </w:rPr>
        <w:t>supervision.</w:t>
      </w:r>
    </w:p>
    <w:p w:rsidR="006F2DE7" w:rsidRDefault="006F2DE7" w:rsidP="006F2DE7">
      <w:pPr>
        <w:pStyle w:val="BodyText"/>
        <w:spacing w:before="113"/>
        <w:ind w:left="272"/>
      </w:pPr>
      <w:r>
        <w:rPr>
          <w:color w:val="5E6062"/>
        </w:rPr>
        <w:t>Examples</w:t>
      </w:r>
      <w:r>
        <w:rPr>
          <w:color w:val="5E6062"/>
          <w:spacing w:val="16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6"/>
        </w:rPr>
        <w:t xml:space="preserve"> </w:t>
      </w:r>
      <w:r>
        <w:rPr>
          <w:color w:val="5E6062"/>
          <w:spacing w:val="-1"/>
        </w:rPr>
        <w:t>noti</w:t>
      </w:r>
      <w:r>
        <w:rPr>
          <w:color w:val="5E6062"/>
          <w:spacing w:val="-2"/>
        </w:rPr>
        <w:t>fi</w:t>
      </w:r>
      <w:r>
        <w:rPr>
          <w:color w:val="5E6062"/>
          <w:spacing w:val="-1"/>
        </w:rPr>
        <w:t>able</w:t>
      </w:r>
      <w:r>
        <w:rPr>
          <w:color w:val="5E6062"/>
          <w:spacing w:val="17"/>
        </w:rPr>
        <w:t xml:space="preserve"> </w:t>
      </w:r>
      <w:r>
        <w:rPr>
          <w:color w:val="5E6062"/>
          <w:spacing w:val="-1"/>
        </w:rPr>
        <w:t>incidents</w:t>
      </w:r>
      <w:r>
        <w:rPr>
          <w:color w:val="5E6062"/>
          <w:spacing w:val="16"/>
        </w:rPr>
        <w:t xml:space="preserve"> </w:t>
      </w:r>
      <w:r>
        <w:rPr>
          <w:color w:val="5E6062"/>
          <w:spacing w:val="-1"/>
        </w:rPr>
        <w:t>include</w:t>
      </w:r>
      <w:r>
        <w:rPr>
          <w:color w:val="5E6062"/>
          <w:spacing w:val="-2"/>
        </w:rPr>
        <w:t>:</w:t>
      </w:r>
    </w:p>
    <w:p w:rsidR="006F2DE7" w:rsidRDefault="006F2DE7" w:rsidP="006F2DE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spacing w:line="255" w:lineRule="auto"/>
        <w:ind w:left="612" w:right="641" w:hanging="170"/>
      </w:pPr>
      <w:r w:rsidRPr="009B3207">
        <w:rPr>
          <w:color w:val="5E6062"/>
          <w:spacing w:val="-1"/>
        </w:rPr>
        <w:t>the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condition</w:t>
      </w:r>
      <w:r w:rsidRPr="009B3207">
        <w:rPr>
          <w:color w:val="5E6062"/>
          <w:spacing w:val="7"/>
        </w:rPr>
        <w:t xml:space="preserve"> </w:t>
      </w:r>
      <w:r w:rsidRPr="009B3207">
        <w:rPr>
          <w:color w:val="5E6062"/>
          <w:spacing w:val="-1"/>
        </w:rPr>
        <w:t>o</w:t>
      </w:r>
      <w:r w:rsidRPr="009B3207">
        <w:rPr>
          <w:color w:val="5E6062"/>
          <w:spacing w:val="-2"/>
        </w:rPr>
        <w:t>f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the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p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emises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</w:rPr>
        <w:t>or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1"/>
        </w:rPr>
        <w:t>s</w:t>
      </w:r>
      <w:r w:rsidRPr="009B3207">
        <w:rPr>
          <w:color w:val="5E6062"/>
        </w:rPr>
        <w:t>po</w:t>
      </w:r>
      <w:r w:rsidRPr="009B3207">
        <w:rPr>
          <w:color w:val="5E6062"/>
          <w:spacing w:val="1"/>
        </w:rPr>
        <w:t>rts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equipment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was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</w:rPr>
        <w:t>a</w:t>
      </w:r>
      <w:r w:rsidRPr="009B3207">
        <w:rPr>
          <w:color w:val="5E6062"/>
          <w:spacing w:val="41"/>
        </w:rPr>
        <w:t xml:space="preserve"> </w:t>
      </w:r>
      <w:r w:rsidRPr="009B3207">
        <w:rPr>
          <w:color w:val="5E6062"/>
        </w:rPr>
        <w:t>factor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  <w:spacing w:val="-1"/>
        </w:rPr>
        <w:t>in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the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incident—</w:t>
      </w:r>
      <w:r w:rsidRPr="009B3207">
        <w:rPr>
          <w:color w:val="5E6062"/>
          <w:spacing w:val="-2"/>
        </w:rPr>
        <w:t>f</w:t>
      </w:r>
      <w:r w:rsidRPr="009B3207">
        <w:rPr>
          <w:color w:val="5E6062"/>
          <w:spacing w:val="-1"/>
        </w:rPr>
        <w:t>o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example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  <w:spacing w:val="-1"/>
        </w:rPr>
        <w:t>whe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e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</w:rPr>
        <w:t>a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pa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ticipant</w:t>
      </w:r>
      <w:r w:rsidRPr="009B3207">
        <w:rPr>
          <w:color w:val="5E6062"/>
          <w:spacing w:val="59"/>
          <w:w w:val="98"/>
        </w:rPr>
        <w:t xml:space="preserve"> </w:t>
      </w:r>
      <w:r w:rsidRPr="009B3207">
        <w:rPr>
          <w:color w:val="5E6062"/>
          <w:spacing w:val="-1"/>
        </w:rPr>
        <w:t>su</w:t>
      </w:r>
      <w:r w:rsidRPr="009B3207">
        <w:rPr>
          <w:color w:val="5E6062"/>
          <w:spacing w:val="-2"/>
        </w:rPr>
        <w:t>ff</w:t>
      </w:r>
      <w:r w:rsidRPr="009B3207">
        <w:rPr>
          <w:color w:val="5E6062"/>
          <w:spacing w:val="-1"/>
        </w:rPr>
        <w:t>e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s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an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</w:rPr>
        <w:t>injury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equi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ing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admission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as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an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>inpatient</w:t>
      </w:r>
      <w:r w:rsidRPr="009B3207">
        <w:rPr>
          <w:color w:val="5E6062"/>
          <w:spacing w:val="8"/>
        </w:rPr>
        <w:t xml:space="preserve"> </w:t>
      </w:r>
      <w:r w:rsidRPr="009B3207">
        <w:rPr>
          <w:color w:val="5E6062"/>
          <w:spacing w:val="-1"/>
        </w:rPr>
        <w:t xml:space="preserve">at </w:t>
      </w:r>
      <w:r w:rsidRPr="009B3207">
        <w:rPr>
          <w:color w:val="5E6062"/>
        </w:rPr>
        <w:t>a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  <w:spacing w:val="-1"/>
        </w:rPr>
        <w:t>hospital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  <w:spacing w:val="-1"/>
        </w:rPr>
        <w:t>due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to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  <w:spacing w:val="-1"/>
        </w:rPr>
        <w:t>t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ipping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ove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</w:rPr>
        <w:t>on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</w:rPr>
        <w:t>a</w:t>
      </w:r>
      <w:r w:rsidRPr="009B3207">
        <w:rPr>
          <w:color w:val="5E6062"/>
          <w:spacing w:val="10"/>
        </w:rPr>
        <w:t xml:space="preserve"> </w:t>
      </w:r>
      <w:r w:rsidRPr="009B3207">
        <w:rPr>
          <w:color w:val="5E6062"/>
        </w:rPr>
        <w:t>potholed</w:t>
      </w:r>
      <w:r w:rsidRPr="009B3207">
        <w:rPr>
          <w:color w:val="5E6062"/>
          <w:spacing w:val="11"/>
        </w:rPr>
        <w:t xml:space="preserve"> </w:t>
      </w:r>
      <w:r w:rsidRPr="009B3207">
        <w:rPr>
          <w:color w:val="5E6062"/>
          <w:spacing w:val="-1"/>
        </w:rPr>
        <w:t>ta</w:t>
      </w:r>
      <w:r w:rsidRPr="009B3207">
        <w:rPr>
          <w:color w:val="5E6062"/>
          <w:spacing w:val="-2"/>
        </w:rPr>
        <w:t>r</w:t>
      </w:r>
      <w:r w:rsidRPr="009B3207">
        <w:rPr>
          <w:color w:val="5E6062"/>
          <w:spacing w:val="-1"/>
        </w:rPr>
        <w:t>mac</w:t>
      </w:r>
      <w:r w:rsidRPr="009B3207">
        <w:rPr>
          <w:color w:val="5E6062"/>
          <w:spacing w:val="37"/>
          <w:w w:val="103"/>
        </w:rPr>
        <w:t xml:space="preserve"> </w:t>
      </w:r>
      <w:r w:rsidRPr="009B3207">
        <w:rPr>
          <w:color w:val="5E6062"/>
          <w:spacing w:val="-1"/>
        </w:rPr>
        <w:t>su</w:t>
      </w:r>
      <w:r w:rsidRPr="009B3207">
        <w:rPr>
          <w:color w:val="5E6062"/>
          <w:spacing w:val="-2"/>
        </w:rPr>
        <w:t>rf</w:t>
      </w:r>
      <w:r w:rsidRPr="009B3207">
        <w:rPr>
          <w:color w:val="5E6062"/>
          <w:spacing w:val="-1"/>
        </w:rPr>
        <w:t>ace</w:t>
      </w:r>
      <w:r w:rsidRPr="009B3207">
        <w:rPr>
          <w:color w:val="5E6062"/>
          <w:spacing w:val="-2"/>
        </w:rPr>
        <w:t>,</w:t>
      </w:r>
      <w:r w:rsidRPr="009B3207">
        <w:rPr>
          <w:color w:val="5E6062"/>
          <w:spacing w:val="-8"/>
        </w:rPr>
        <w:t xml:space="preserve"> </w:t>
      </w:r>
      <w:r w:rsidRPr="009B3207">
        <w:rPr>
          <w:color w:val="5E6062"/>
        </w:rPr>
        <w:t>or</w:t>
      </w:r>
    </w:p>
    <w:p w:rsidR="006F2DE7" w:rsidRDefault="006F2DE7" w:rsidP="006F2DE7">
      <w:pPr>
        <w:pStyle w:val="BodyText"/>
        <w:numPr>
          <w:ilvl w:val="0"/>
          <w:numId w:val="1"/>
        </w:numPr>
        <w:tabs>
          <w:tab w:val="left" w:pos="613"/>
        </w:tabs>
        <w:spacing w:before="113" w:line="255" w:lineRule="auto"/>
        <w:ind w:left="612" w:right="584" w:hanging="170"/>
      </w:pPr>
      <w:r>
        <w:rPr>
          <w:color w:val="5E6062"/>
          <w:spacing w:val="-1"/>
        </w:rPr>
        <w:t>th</w:t>
      </w:r>
      <w:r>
        <w:rPr>
          <w:color w:val="5E6062"/>
          <w:spacing w:val="-2"/>
        </w:rPr>
        <w:t>er</w:t>
      </w:r>
      <w:r>
        <w:rPr>
          <w:color w:val="5E6062"/>
          <w:spacing w:val="-1"/>
        </w:rPr>
        <w:t>e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was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inadequate</w:t>
      </w:r>
      <w:r>
        <w:rPr>
          <w:color w:val="5E6062"/>
          <w:spacing w:val="14"/>
        </w:rPr>
        <w:t xml:space="preserve"> </w:t>
      </w:r>
      <w:r>
        <w:rPr>
          <w:color w:val="5E6062"/>
        </w:rPr>
        <w:t>supervision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to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prevent</w:t>
      </w:r>
      <w:r>
        <w:rPr>
          <w:color w:val="5E6062"/>
          <w:spacing w:val="14"/>
        </w:rPr>
        <w:t xml:space="preserve"> </w:t>
      </w:r>
      <w:r>
        <w:rPr>
          <w:color w:val="5E6062"/>
          <w:spacing w:val="-1"/>
        </w:rPr>
        <w:t>an</w:t>
      </w:r>
      <w:r>
        <w:rPr>
          <w:color w:val="5E6062"/>
          <w:spacing w:val="15"/>
        </w:rPr>
        <w:t xml:space="preserve"> </w:t>
      </w:r>
      <w:r>
        <w:rPr>
          <w:color w:val="5E6062"/>
          <w:spacing w:val="-2"/>
        </w:rPr>
        <w:t>inciden</w:t>
      </w:r>
      <w:r>
        <w:rPr>
          <w:color w:val="5E6062"/>
          <w:spacing w:val="-3"/>
        </w:rPr>
        <w:t>t</w:t>
      </w:r>
      <w:r>
        <w:rPr>
          <w:color w:val="5E6062"/>
          <w:spacing w:val="-2"/>
        </w:rPr>
        <w:t>—</w:t>
      </w:r>
      <w:r>
        <w:rPr>
          <w:color w:val="5E6062"/>
          <w:spacing w:val="37"/>
          <w:w w:val="110"/>
        </w:rPr>
        <w:t xml:space="preserve"> </w:t>
      </w:r>
      <w:r>
        <w:rPr>
          <w:color w:val="5E6062"/>
          <w:spacing w:val="-2"/>
        </w:rPr>
        <w:t>like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ensu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ing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9"/>
        </w:rPr>
        <w:t xml:space="preserve"> </w:t>
      </w:r>
      <w:r>
        <w:rPr>
          <w:color w:val="5E6062"/>
        </w:rPr>
        <w:t>safe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use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equipment</w:t>
      </w:r>
      <w:r>
        <w:rPr>
          <w:color w:val="5E6062"/>
          <w:spacing w:val="10"/>
        </w:rPr>
        <w:t xml:space="preserve"> </w:t>
      </w:r>
      <w:r>
        <w:rPr>
          <w:color w:val="5E6062"/>
        </w:rPr>
        <w:t>used</w:t>
      </w:r>
      <w:r>
        <w:rPr>
          <w:color w:val="5E6062"/>
          <w:spacing w:val="9"/>
        </w:rPr>
        <w:t xml:space="preserve"> </w:t>
      </w:r>
      <w:r>
        <w:rPr>
          <w:color w:val="5E6062"/>
          <w:spacing w:val="-1"/>
        </w:rPr>
        <w:t>by</w:t>
      </w:r>
      <w:r>
        <w:rPr>
          <w:color w:val="5E6062"/>
          <w:spacing w:val="10"/>
        </w:rPr>
        <w:t xml:space="preserve"> </w:t>
      </w:r>
      <w:r>
        <w:rPr>
          <w:color w:val="5E6062"/>
          <w:spacing w:val="-1"/>
        </w:rPr>
        <w:t>students</w:t>
      </w:r>
      <w:r>
        <w:rPr>
          <w:color w:val="5E6062"/>
          <w:spacing w:val="45"/>
          <w:w w:val="101"/>
        </w:rPr>
        <w:t xml:space="preserve"> </w:t>
      </w:r>
      <w:r>
        <w:rPr>
          <w:color w:val="5E6062"/>
        </w:rPr>
        <w:t>on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a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school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excu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sion</w:t>
      </w:r>
      <w:r>
        <w:rPr>
          <w:color w:val="5E6062"/>
          <w:spacing w:val="11"/>
        </w:rPr>
        <w:t xml:space="preserve"> </w:t>
      </w:r>
      <w:r>
        <w:rPr>
          <w:color w:val="5E6062"/>
        </w:rPr>
        <w:t>or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2"/>
        </w:rPr>
        <w:t>f</w:t>
      </w:r>
      <w:r>
        <w:rPr>
          <w:color w:val="5E6062"/>
          <w:spacing w:val="-1"/>
        </w:rPr>
        <w:t>ailings</w:t>
      </w:r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in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the</w:t>
      </w:r>
      <w:r>
        <w:rPr>
          <w:color w:val="5E6062"/>
          <w:spacing w:val="11"/>
        </w:rPr>
        <w:t xml:space="preserve"> </w:t>
      </w:r>
      <w:proofErr w:type="spellStart"/>
      <w:r>
        <w:rPr>
          <w:color w:val="5E6062"/>
          <w:spacing w:val="-1"/>
        </w:rPr>
        <w:t>o</w:t>
      </w:r>
      <w:r>
        <w:rPr>
          <w:color w:val="5E6062"/>
          <w:spacing w:val="-2"/>
        </w:rPr>
        <w:t>r</w:t>
      </w:r>
      <w:r>
        <w:rPr>
          <w:color w:val="5E6062"/>
          <w:spacing w:val="-1"/>
        </w:rPr>
        <w:t>ganisation</w:t>
      </w:r>
      <w:proofErr w:type="spellEnd"/>
      <w:r>
        <w:rPr>
          <w:color w:val="5E6062"/>
          <w:spacing w:val="11"/>
        </w:rPr>
        <w:t xml:space="preserve"> </w:t>
      </w:r>
      <w:r>
        <w:rPr>
          <w:color w:val="5E6062"/>
          <w:spacing w:val="-1"/>
        </w:rPr>
        <w:t>and</w:t>
      </w:r>
      <w:r>
        <w:rPr>
          <w:color w:val="5E6062"/>
          <w:spacing w:val="33"/>
          <w:w w:val="107"/>
        </w:rPr>
        <w:t xml:space="preserve"> </w:t>
      </w:r>
      <w:r>
        <w:rPr>
          <w:color w:val="5E6062"/>
          <w:spacing w:val="-1"/>
        </w:rPr>
        <w:t>management</w:t>
      </w:r>
      <w:r>
        <w:rPr>
          <w:color w:val="5E6062"/>
          <w:spacing w:val="12"/>
        </w:rPr>
        <w:t xml:space="preserve"> </w:t>
      </w:r>
      <w:r>
        <w:rPr>
          <w:color w:val="5E6062"/>
          <w:spacing w:val="-1"/>
        </w:rPr>
        <w:t>o</w:t>
      </w:r>
      <w:r>
        <w:rPr>
          <w:color w:val="5E6062"/>
          <w:spacing w:val="-2"/>
        </w:rPr>
        <w:t>f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an</w:t>
      </w:r>
      <w:r>
        <w:rPr>
          <w:color w:val="5E6062"/>
          <w:spacing w:val="13"/>
        </w:rPr>
        <w:t xml:space="preserve"> </w:t>
      </w:r>
      <w:r>
        <w:rPr>
          <w:color w:val="5E6062"/>
          <w:spacing w:val="-1"/>
        </w:rPr>
        <w:t>event</w:t>
      </w:r>
      <w:r>
        <w:rPr>
          <w:color w:val="5E6062"/>
          <w:spacing w:val="-2"/>
        </w:rPr>
        <w:t>.</w:t>
      </w:r>
    </w:p>
    <w:p w:rsidR="00A44826" w:rsidRDefault="00A44826"/>
    <w:sectPr w:rsidR="00A44826" w:rsidSect="006F2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0" w:bottom="800" w:left="440" w:header="720" w:footer="720" w:gutter="0"/>
      <w:cols w:num="2" w:space="720" w:equalWidth="0">
        <w:col w:w="5343" w:space="40"/>
        <w:col w:w="60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E7" w:rsidRDefault="006F2DE7" w:rsidP="006F2DE7">
      <w:pPr>
        <w:spacing w:after="0" w:line="240" w:lineRule="auto"/>
      </w:pPr>
      <w:r>
        <w:separator/>
      </w:r>
    </w:p>
  </w:endnote>
  <w:endnote w:type="continuationSeparator" w:id="0">
    <w:p w:rsidR="006F2DE7" w:rsidRDefault="006F2DE7" w:rsidP="006F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8" w:rsidRDefault="00CE3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8" w:rsidRPr="00CE3EC8" w:rsidRDefault="00CE3EC8">
    <w:pPr>
      <w:pStyle w:val="Footer"/>
      <w:rPr>
        <w:sz w:val="16"/>
        <w:szCs w:val="16"/>
      </w:rPr>
    </w:pPr>
    <w:r w:rsidRPr="00CE3EC8">
      <w:rPr>
        <w:sz w:val="16"/>
        <w:szCs w:val="16"/>
      </w:rPr>
      <w:fldChar w:fldCharType="begin"/>
    </w:r>
    <w:r w:rsidRPr="00CE3EC8">
      <w:rPr>
        <w:sz w:val="16"/>
        <w:szCs w:val="16"/>
      </w:rPr>
      <w:instrText xml:space="preserve"> FILENAME   \* MERGEFORMAT </w:instrText>
    </w:r>
    <w:r w:rsidRPr="00CE3EC8">
      <w:rPr>
        <w:sz w:val="16"/>
        <w:szCs w:val="16"/>
      </w:rPr>
      <w:fldChar w:fldCharType="separate"/>
    </w:r>
    <w:r w:rsidRPr="00CE3EC8">
      <w:rPr>
        <w:noProof/>
        <w:sz w:val="16"/>
        <w:szCs w:val="16"/>
      </w:rPr>
      <w:t>Supplement to WorkSafe factsheet.docx</w:t>
    </w:r>
    <w:r w:rsidRPr="00CE3EC8">
      <w:rPr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8" w:rsidRDefault="00CE3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E7" w:rsidRDefault="006F2DE7" w:rsidP="006F2DE7">
      <w:pPr>
        <w:spacing w:after="0" w:line="240" w:lineRule="auto"/>
      </w:pPr>
      <w:r>
        <w:separator/>
      </w:r>
    </w:p>
  </w:footnote>
  <w:footnote w:type="continuationSeparator" w:id="0">
    <w:p w:rsidR="006F2DE7" w:rsidRDefault="006F2DE7" w:rsidP="006F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8" w:rsidRDefault="00CE3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E7" w:rsidRDefault="006F2DE7">
    <w:pPr>
      <w:pStyle w:val="Header"/>
    </w:pPr>
    <w:r>
      <w:rPr>
        <w:noProof/>
        <w:sz w:val="20"/>
        <w:szCs w:val="20"/>
        <w:lang w:eastAsia="en-NZ"/>
      </w:rPr>
      <w:drawing>
        <wp:anchor distT="0" distB="0" distL="114300" distR="114300" simplePos="0" relativeHeight="251659264" behindDoc="1" locked="0" layoutInCell="1" allowOverlap="1" wp14:anchorId="23DC8F1F" wp14:editId="5F6B64FD">
          <wp:simplePos x="0" y="0"/>
          <wp:positionH relativeFrom="column">
            <wp:posOffset>165735</wp:posOffset>
          </wp:positionH>
          <wp:positionV relativeFrom="paragraph">
            <wp:posOffset>-135890</wp:posOffset>
          </wp:positionV>
          <wp:extent cx="2009775" cy="371475"/>
          <wp:effectExtent l="0" t="0" r="9525" b="9525"/>
          <wp:wrapTight wrapText="bothSides">
            <wp:wrapPolygon edited="0">
              <wp:start x="409" y="0"/>
              <wp:lineTo x="0" y="1108"/>
              <wp:lineTo x="0" y="18831"/>
              <wp:lineTo x="1024" y="21046"/>
              <wp:lineTo x="21498" y="21046"/>
              <wp:lineTo x="21498" y="0"/>
              <wp:lineTo x="409" y="0"/>
            </wp:wrapPolygon>
          </wp:wrapTight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8" w:rsidRDefault="00CE3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97D"/>
    <w:multiLevelType w:val="hybridMultilevel"/>
    <w:tmpl w:val="85989314"/>
    <w:lvl w:ilvl="0" w:tplc="F202D296">
      <w:start w:val="1"/>
      <w:numFmt w:val="bullet"/>
      <w:lvlText w:val="•"/>
      <w:lvlJc w:val="left"/>
      <w:pPr>
        <w:ind w:left="594" w:hanging="171"/>
      </w:pPr>
      <w:rPr>
        <w:rFonts w:ascii="Calibri" w:eastAsia="Calibri" w:hAnsi="Calibri" w:hint="default"/>
        <w:color w:val="5E6062"/>
        <w:w w:val="56"/>
        <w:sz w:val="20"/>
        <w:szCs w:val="20"/>
      </w:rPr>
    </w:lvl>
    <w:lvl w:ilvl="1" w:tplc="57A6158E">
      <w:start w:val="1"/>
      <w:numFmt w:val="bullet"/>
      <w:lvlText w:val="•"/>
      <w:lvlJc w:val="left"/>
      <w:pPr>
        <w:ind w:left="1034" w:hanging="171"/>
      </w:pPr>
      <w:rPr>
        <w:rFonts w:ascii="Calibri" w:eastAsia="Calibri" w:hAnsi="Calibri" w:hint="default"/>
        <w:color w:val="5E6062"/>
        <w:w w:val="56"/>
        <w:sz w:val="20"/>
        <w:szCs w:val="20"/>
      </w:rPr>
    </w:lvl>
    <w:lvl w:ilvl="2" w:tplc="6DAE296C">
      <w:start w:val="1"/>
      <w:numFmt w:val="bullet"/>
      <w:lvlText w:val="•"/>
      <w:lvlJc w:val="left"/>
      <w:pPr>
        <w:ind w:left="914" w:hanging="171"/>
      </w:pPr>
      <w:rPr>
        <w:rFonts w:hint="default"/>
      </w:rPr>
    </w:lvl>
    <w:lvl w:ilvl="3" w:tplc="5B9006C0">
      <w:start w:val="1"/>
      <w:numFmt w:val="bullet"/>
      <w:lvlText w:val="•"/>
      <w:lvlJc w:val="left"/>
      <w:pPr>
        <w:ind w:left="794" w:hanging="171"/>
      </w:pPr>
      <w:rPr>
        <w:rFonts w:hint="default"/>
      </w:rPr>
    </w:lvl>
    <w:lvl w:ilvl="4" w:tplc="3ED24C94">
      <w:start w:val="1"/>
      <w:numFmt w:val="bullet"/>
      <w:lvlText w:val="•"/>
      <w:lvlJc w:val="left"/>
      <w:pPr>
        <w:ind w:left="674" w:hanging="171"/>
      </w:pPr>
      <w:rPr>
        <w:rFonts w:hint="default"/>
      </w:rPr>
    </w:lvl>
    <w:lvl w:ilvl="5" w:tplc="393290E6">
      <w:start w:val="1"/>
      <w:numFmt w:val="bullet"/>
      <w:lvlText w:val="•"/>
      <w:lvlJc w:val="left"/>
      <w:pPr>
        <w:ind w:left="554" w:hanging="171"/>
      </w:pPr>
      <w:rPr>
        <w:rFonts w:hint="default"/>
      </w:rPr>
    </w:lvl>
    <w:lvl w:ilvl="6" w:tplc="66926A72">
      <w:start w:val="1"/>
      <w:numFmt w:val="bullet"/>
      <w:lvlText w:val="•"/>
      <w:lvlJc w:val="left"/>
      <w:pPr>
        <w:ind w:left="434" w:hanging="171"/>
      </w:pPr>
      <w:rPr>
        <w:rFonts w:hint="default"/>
      </w:rPr>
    </w:lvl>
    <w:lvl w:ilvl="7" w:tplc="39E428C2">
      <w:start w:val="1"/>
      <w:numFmt w:val="bullet"/>
      <w:lvlText w:val="•"/>
      <w:lvlJc w:val="left"/>
      <w:pPr>
        <w:ind w:left="314" w:hanging="171"/>
      </w:pPr>
      <w:rPr>
        <w:rFonts w:hint="default"/>
      </w:rPr>
    </w:lvl>
    <w:lvl w:ilvl="8" w:tplc="04EA010E">
      <w:start w:val="1"/>
      <w:numFmt w:val="bullet"/>
      <w:lvlText w:val="•"/>
      <w:lvlJc w:val="left"/>
      <w:pPr>
        <w:ind w:left="19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E7"/>
    <w:rsid w:val="00160A88"/>
    <w:rsid w:val="0025007F"/>
    <w:rsid w:val="006F2DE7"/>
    <w:rsid w:val="009C44A5"/>
    <w:rsid w:val="00A44826"/>
    <w:rsid w:val="00AB3319"/>
    <w:rsid w:val="00AD58A6"/>
    <w:rsid w:val="00C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F2DE7"/>
    <w:pPr>
      <w:widowControl w:val="0"/>
      <w:spacing w:before="18" w:after="0" w:line="240" w:lineRule="auto"/>
      <w:outlineLvl w:val="0"/>
    </w:pPr>
    <w:rPr>
      <w:rFonts w:ascii="Calibri" w:eastAsia="Calibri" w:hAnsi="Calibri"/>
      <w:b/>
      <w:bCs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F2DE7"/>
    <w:pPr>
      <w:widowControl w:val="0"/>
      <w:spacing w:after="0" w:line="240" w:lineRule="auto"/>
      <w:ind w:left="694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2DE7"/>
    <w:pPr>
      <w:widowControl w:val="0"/>
      <w:spacing w:after="0" w:line="240" w:lineRule="auto"/>
      <w:ind w:left="242"/>
      <w:outlineLvl w:val="2"/>
    </w:pPr>
    <w:rPr>
      <w:rFonts w:ascii="Calibri" w:eastAsia="Calibri" w:hAnsi="Calibri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2DE7"/>
    <w:rPr>
      <w:rFonts w:ascii="Calibri" w:eastAsia="Calibri" w:hAnsi="Calibri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F2DE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F2DE7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F2DE7"/>
    <w:pPr>
      <w:widowControl w:val="0"/>
      <w:spacing w:after="0" w:line="240" w:lineRule="auto"/>
      <w:ind w:left="1034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2DE7"/>
    <w:rPr>
      <w:rFonts w:ascii="Calibri" w:eastAsia="Calibri" w:hAnsi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F2D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E7"/>
  </w:style>
  <w:style w:type="paragraph" w:styleId="Footer">
    <w:name w:val="footer"/>
    <w:basedOn w:val="Normal"/>
    <w:link w:val="FooterChar"/>
    <w:uiPriority w:val="99"/>
    <w:unhideWhenUsed/>
    <w:rsid w:val="006F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F2DE7"/>
    <w:pPr>
      <w:widowControl w:val="0"/>
      <w:spacing w:before="18" w:after="0" w:line="240" w:lineRule="auto"/>
      <w:outlineLvl w:val="0"/>
    </w:pPr>
    <w:rPr>
      <w:rFonts w:ascii="Calibri" w:eastAsia="Calibri" w:hAnsi="Calibri"/>
      <w:b/>
      <w:bCs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F2DE7"/>
    <w:pPr>
      <w:widowControl w:val="0"/>
      <w:spacing w:after="0" w:line="240" w:lineRule="auto"/>
      <w:ind w:left="694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2DE7"/>
    <w:pPr>
      <w:widowControl w:val="0"/>
      <w:spacing w:after="0" w:line="240" w:lineRule="auto"/>
      <w:ind w:left="242"/>
      <w:outlineLvl w:val="2"/>
    </w:pPr>
    <w:rPr>
      <w:rFonts w:ascii="Calibri" w:eastAsia="Calibri" w:hAnsi="Calibri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2DE7"/>
    <w:rPr>
      <w:rFonts w:ascii="Calibri" w:eastAsia="Calibri" w:hAnsi="Calibri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F2DE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F2DE7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F2DE7"/>
    <w:pPr>
      <w:widowControl w:val="0"/>
      <w:spacing w:after="0" w:line="240" w:lineRule="auto"/>
      <w:ind w:left="1034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2DE7"/>
    <w:rPr>
      <w:rFonts w:ascii="Calibri" w:eastAsia="Calibri" w:hAnsi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F2D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E7"/>
  </w:style>
  <w:style w:type="paragraph" w:styleId="Footer">
    <w:name w:val="footer"/>
    <w:basedOn w:val="Normal"/>
    <w:link w:val="FooterChar"/>
    <w:uiPriority w:val="99"/>
    <w:unhideWhenUsed/>
    <w:rsid w:val="006F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usiness.govt.nz/worksafe/about/reform/6-volunte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iness.govt.nz/worksafe/information-guidance/all-guidance-items/hswa-fact-sheets/what-events-need-to-be-notified/notifiable-event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3530-5DC5-479F-BC79-5008FCCD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dpringle</dc:creator>
  <cp:lastModifiedBy>dpringle</cp:lastModifiedBy>
  <cp:revision>4</cp:revision>
  <dcterms:created xsi:type="dcterms:W3CDTF">2016-05-23T04:36:00Z</dcterms:created>
  <dcterms:modified xsi:type="dcterms:W3CDTF">2016-05-23T04:46:00Z</dcterms:modified>
</cp:coreProperties>
</file>