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2765" w14:textId="1741678D" w:rsidR="00315F06" w:rsidRPr="00315F06" w:rsidRDefault="00315F06" w:rsidP="00315F06">
      <w:pPr>
        <w:spacing w:line="0" w:lineRule="atLeast"/>
        <w:jc w:val="center"/>
        <w:rPr>
          <w:rFonts w:ascii="Lucida Calligraphy" w:eastAsia="Lucida Calligraphy" w:hAnsi="Lucida Calligraphy"/>
          <w:b/>
          <w:i/>
          <w:color w:val="002060"/>
          <w:sz w:val="36"/>
        </w:rPr>
      </w:pPr>
      <w:r w:rsidRPr="00315F06">
        <w:rPr>
          <w:rFonts w:ascii="Lucida Calligraphy" w:eastAsia="Lucida Calligraphy" w:hAnsi="Lucida Calligraphy"/>
          <w:b/>
          <w:i/>
          <w:color w:val="002060"/>
          <w:sz w:val="36"/>
        </w:rPr>
        <w:t>2021 MPOWER</w:t>
      </w:r>
    </w:p>
    <w:p w14:paraId="66461D43" w14:textId="77777777" w:rsidR="00315F06" w:rsidRPr="00315F06" w:rsidRDefault="00315F06" w:rsidP="00315F06">
      <w:pPr>
        <w:spacing w:line="44" w:lineRule="exact"/>
        <w:rPr>
          <w:rFonts w:ascii="Times New Roman" w:eastAsia="Times New Roman" w:hAnsi="Times New Roman"/>
          <w:sz w:val="36"/>
        </w:rPr>
      </w:pPr>
    </w:p>
    <w:p w14:paraId="2ADD8FCC" w14:textId="77777777" w:rsidR="00315F06" w:rsidRPr="00315F06" w:rsidRDefault="00315F06" w:rsidP="00315F06">
      <w:pPr>
        <w:spacing w:line="0" w:lineRule="atLeast"/>
        <w:jc w:val="center"/>
        <w:rPr>
          <w:rFonts w:ascii="Lucida Calligraphy" w:eastAsia="Lucida Calligraphy" w:hAnsi="Lucida Calligraphy"/>
          <w:b/>
          <w:i/>
          <w:color w:val="002060"/>
          <w:sz w:val="36"/>
        </w:rPr>
      </w:pPr>
      <w:r w:rsidRPr="00315F06">
        <w:rPr>
          <w:rFonts w:ascii="Lucida Calligraphy" w:eastAsia="Lucida Calligraphy" w:hAnsi="Lucida Calligraphy"/>
          <w:b/>
          <w:i/>
          <w:color w:val="002060"/>
          <w:sz w:val="36"/>
        </w:rPr>
        <w:t>Researcher Excellence Awards</w:t>
      </w:r>
    </w:p>
    <w:p w14:paraId="10E253A3" w14:textId="77777777" w:rsidR="00315F06" w:rsidRDefault="00315F06" w:rsidP="00315F06">
      <w:pPr>
        <w:spacing w:line="200" w:lineRule="exact"/>
        <w:rPr>
          <w:rFonts w:ascii="Times New Roman" w:eastAsia="Times New Roman" w:hAnsi="Times New Roman"/>
        </w:rPr>
      </w:pPr>
    </w:p>
    <w:p w14:paraId="444A2DCE" w14:textId="77777777" w:rsidR="00315F06" w:rsidRPr="00F63DAB" w:rsidRDefault="00315F06" w:rsidP="00315F06">
      <w:pPr>
        <w:jc w:val="center"/>
        <w:rPr>
          <w:rFonts w:ascii="Lucida Calligraphy" w:hAnsi="Lucida Calligraphy" w:cs="Estrangelo Edessa"/>
          <w:b/>
          <w:color w:val="002060"/>
          <w:sz w:val="8"/>
        </w:rPr>
      </w:pPr>
    </w:p>
    <w:p w14:paraId="6CCC0289" w14:textId="77777777" w:rsidR="00315F06" w:rsidRDefault="00315F06" w:rsidP="00315F06">
      <w:pPr>
        <w:jc w:val="center"/>
      </w:pPr>
      <w:r>
        <w:rPr>
          <w:noProof/>
        </w:rPr>
        <w:drawing>
          <wp:inline distT="0" distB="0" distL="0" distR="0" wp14:anchorId="698A45A4" wp14:editId="789E98CA">
            <wp:extent cx="841071" cy="839016"/>
            <wp:effectExtent l="0" t="0" r="0" b="0"/>
            <wp:docPr id="1" name="Picture 1" descr="http://freepubtrivia.com/media/2013/11/AwardMedal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pubtrivia.com/media/2013/11/AwardMedalSymbo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42"/>
                    <a:stretch/>
                  </pic:blipFill>
                  <pic:spPr bwMode="auto">
                    <a:xfrm>
                      <a:off x="0" y="0"/>
                      <a:ext cx="851714" cy="84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55AF557A" w14:textId="77777777" w:rsidR="00315F06" w:rsidRDefault="00315F06" w:rsidP="00315F06">
      <w:pPr>
        <w:spacing w:line="200" w:lineRule="exact"/>
        <w:rPr>
          <w:rFonts w:ascii="Times New Roman" w:eastAsia="Times New Roman" w:hAnsi="Times New Roman"/>
        </w:rPr>
      </w:pPr>
    </w:p>
    <w:p w14:paraId="1E1566A8" w14:textId="77777777" w:rsidR="00315F06" w:rsidRDefault="00315F06" w:rsidP="00315F06">
      <w:pPr>
        <w:spacing w:line="0" w:lineRule="atLeast"/>
        <w:jc w:val="center"/>
        <w:rPr>
          <w:rFonts w:ascii="Lucida Calligraphy" w:eastAsia="Lucida Calligraphy" w:hAnsi="Lucida Calligraphy"/>
          <w:b/>
          <w:i/>
          <w:color w:val="002060"/>
          <w:sz w:val="26"/>
        </w:rPr>
      </w:pPr>
      <w:r>
        <w:rPr>
          <w:rFonts w:ascii="Lucida Calligraphy" w:eastAsia="Lucida Calligraphy" w:hAnsi="Lucida Calligraphy"/>
          <w:b/>
          <w:i/>
          <w:color w:val="002060"/>
          <w:sz w:val="26"/>
        </w:rPr>
        <w:t>for Massey University post-graduates</w:t>
      </w:r>
    </w:p>
    <w:p w14:paraId="360FF4F4" w14:textId="77777777" w:rsidR="00315F06" w:rsidRDefault="00315F06" w:rsidP="00315F06">
      <w:pPr>
        <w:spacing w:line="35" w:lineRule="exact"/>
        <w:rPr>
          <w:rFonts w:ascii="Times New Roman" w:eastAsia="Times New Roman" w:hAnsi="Times New Roman"/>
        </w:rPr>
      </w:pPr>
    </w:p>
    <w:p w14:paraId="1D34F7C7" w14:textId="77777777" w:rsidR="00315F06" w:rsidRDefault="00315F06" w:rsidP="00315F06">
      <w:pPr>
        <w:spacing w:line="0" w:lineRule="atLeast"/>
        <w:jc w:val="center"/>
        <w:rPr>
          <w:rFonts w:ascii="Lucida Calligraphy" w:eastAsia="Lucida Calligraphy" w:hAnsi="Lucida Calligraphy"/>
          <w:b/>
          <w:i/>
          <w:color w:val="002060"/>
          <w:sz w:val="26"/>
        </w:rPr>
      </w:pPr>
      <w:r>
        <w:rPr>
          <w:rFonts w:ascii="Lucida Calligraphy" w:eastAsia="Lucida Calligraphy" w:hAnsi="Lucida Calligraphy"/>
          <w:b/>
          <w:i/>
          <w:color w:val="002060"/>
          <w:sz w:val="26"/>
        </w:rPr>
        <w:t>and emerging academics</w:t>
      </w:r>
    </w:p>
    <w:p w14:paraId="14125D8B" w14:textId="77777777" w:rsidR="00315F06" w:rsidRDefault="00315F06" w:rsidP="00315F06">
      <w:pPr>
        <w:spacing w:line="283" w:lineRule="exact"/>
        <w:rPr>
          <w:rFonts w:ascii="Times New Roman" w:eastAsia="Times New Roman" w:hAnsi="Times New Roman"/>
        </w:rPr>
      </w:pPr>
    </w:p>
    <w:p w14:paraId="7C5A4DB9" w14:textId="77777777" w:rsidR="00315F06" w:rsidRDefault="00315F06" w:rsidP="00315F06">
      <w:pPr>
        <w:spacing w:line="0" w:lineRule="atLeast"/>
        <w:rPr>
          <w:rFonts w:ascii="Times New Roman" w:eastAsia="Times New Roman" w:hAnsi="Times New Roman"/>
          <w:b/>
          <w:color w:val="244061"/>
          <w:sz w:val="22"/>
        </w:rPr>
      </w:pPr>
    </w:p>
    <w:p w14:paraId="1F9B6594" w14:textId="42EF9600" w:rsidR="00315F06" w:rsidRDefault="00315F06" w:rsidP="00315F06">
      <w:pPr>
        <w:spacing w:line="0" w:lineRule="atLeast"/>
        <w:rPr>
          <w:rFonts w:ascii="Times New Roman" w:eastAsia="Times New Roman" w:hAnsi="Times New Roman"/>
          <w:b/>
          <w:color w:val="244061"/>
          <w:sz w:val="22"/>
        </w:rPr>
      </w:pPr>
      <w:r>
        <w:rPr>
          <w:rFonts w:ascii="Times New Roman" w:eastAsia="Times New Roman" w:hAnsi="Times New Roman"/>
          <w:b/>
          <w:color w:val="244061"/>
          <w:sz w:val="22"/>
        </w:rPr>
        <w:t>About MPOWER</w:t>
      </w:r>
    </w:p>
    <w:p w14:paraId="2794AE91" w14:textId="77777777" w:rsidR="00315F06" w:rsidRPr="00315F06" w:rsidRDefault="00315F06" w:rsidP="00315F06">
      <w:pPr>
        <w:spacing w:line="119" w:lineRule="exact"/>
        <w:rPr>
          <w:rFonts w:ascii="Times New Roman" w:eastAsia="Times New Roman" w:hAnsi="Times New Roman"/>
          <w:caps/>
          <w:sz w:val="12"/>
        </w:rPr>
      </w:pPr>
    </w:p>
    <w:p w14:paraId="0DF9B550" w14:textId="77777777" w:rsidR="00315F06" w:rsidRDefault="00315F06" w:rsidP="00315F06">
      <w:pPr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>MPOWER is the Massey People, Organisation, Work and Employment Research Group. The term MPOWER reflects a research focus on the management of people in the workplace and organisations with a view to empowering people and organisations to perform.</w:t>
      </w:r>
    </w:p>
    <w:p w14:paraId="3FAD8039" w14:textId="77777777" w:rsidR="00315F06" w:rsidRDefault="00315F06" w:rsidP="00315F06">
      <w:pPr>
        <w:rPr>
          <w:rFonts w:ascii="Times New Roman" w:eastAsia="Times New Roman" w:hAnsi="Times New Roman"/>
        </w:rPr>
      </w:pPr>
    </w:p>
    <w:p w14:paraId="7E1CF374" w14:textId="77777777" w:rsidR="00315F06" w:rsidRDefault="00315F06" w:rsidP="00315F06">
      <w:pPr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 xml:space="preserve">The research group is a cross-campus, cross-college and cross-institution initiative to </w:t>
      </w:r>
      <w:proofErr w:type="spellStart"/>
      <w:r>
        <w:rPr>
          <w:rFonts w:ascii="Times New Roman" w:eastAsia="Times New Roman" w:hAnsi="Times New Roman"/>
          <w:color w:val="0070C0"/>
          <w:sz w:val="22"/>
        </w:rPr>
        <w:t>en</w:t>
      </w:r>
      <w:proofErr w:type="spellEnd"/>
      <w:r>
        <w:rPr>
          <w:rFonts w:ascii="Times New Roman" w:eastAsia="Times New Roman" w:hAnsi="Times New Roman"/>
          <w:color w:val="0070C0"/>
          <w:sz w:val="22"/>
        </w:rPr>
        <w:t>-hance, promote and build on Massey’s expertise in the management of people in the work-place and organisations. MPOWER aims to increase Massey’s reputation for expertise in the area of people management; enhance engagement with relevant industry; and leverage our expertise in research collaboration and income generation. Visit the MPOWER website for more information (</w:t>
      </w:r>
      <w:r>
        <w:rPr>
          <w:rFonts w:ascii="Times New Roman" w:eastAsia="Times New Roman" w:hAnsi="Times New Roman"/>
          <w:b/>
          <w:color w:val="008080"/>
          <w:sz w:val="22"/>
        </w:rPr>
        <w:t>http://www.massey.ac.nz/massey/learning/colleges/college-business/</w:t>
      </w:r>
      <w:r>
        <w:rPr>
          <w:rFonts w:ascii="Times New Roman" w:eastAsia="Times New Roman" w:hAnsi="Times New Roman"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8080"/>
          <w:sz w:val="22"/>
        </w:rPr>
        <w:t>research/mpower/</w:t>
      </w:r>
      <w:proofErr w:type="spellStart"/>
      <w:r>
        <w:rPr>
          <w:rFonts w:ascii="Times New Roman" w:eastAsia="Times New Roman" w:hAnsi="Times New Roman"/>
          <w:b/>
          <w:color w:val="008080"/>
          <w:sz w:val="22"/>
        </w:rPr>
        <w:t>mpower_home.cfm</w:t>
      </w:r>
      <w:proofErr w:type="spellEnd"/>
      <w:r>
        <w:rPr>
          <w:rFonts w:ascii="Times New Roman" w:eastAsia="Times New Roman" w:hAnsi="Times New Roman"/>
          <w:color w:val="0070C0"/>
          <w:sz w:val="22"/>
        </w:rPr>
        <w:t>).</w:t>
      </w:r>
    </w:p>
    <w:p w14:paraId="37B4A6CC" w14:textId="77777777" w:rsidR="00315F06" w:rsidRDefault="00315F06" w:rsidP="00315F06">
      <w:pPr>
        <w:rPr>
          <w:rFonts w:ascii="Times New Roman" w:eastAsia="Times New Roman" w:hAnsi="Times New Roman"/>
        </w:rPr>
      </w:pPr>
    </w:p>
    <w:p w14:paraId="286FAB1D" w14:textId="77777777" w:rsidR="00315F06" w:rsidRDefault="00315F06" w:rsidP="00315F06">
      <w:pPr>
        <w:rPr>
          <w:rFonts w:ascii="Times New Roman" w:eastAsia="Times New Roman" w:hAnsi="Times New Roman"/>
          <w:b/>
          <w:color w:val="244061"/>
          <w:sz w:val="22"/>
        </w:rPr>
      </w:pPr>
      <w:r>
        <w:rPr>
          <w:rFonts w:ascii="Times New Roman" w:eastAsia="Times New Roman" w:hAnsi="Times New Roman"/>
          <w:b/>
          <w:color w:val="244061"/>
          <w:sz w:val="22"/>
        </w:rPr>
        <w:t>MPOWER researcher excellence awards</w:t>
      </w:r>
    </w:p>
    <w:p w14:paraId="5F044A8E" w14:textId="77777777" w:rsidR="00315F06" w:rsidRPr="00315F06" w:rsidRDefault="00315F06" w:rsidP="00315F06">
      <w:pPr>
        <w:rPr>
          <w:rFonts w:ascii="Times New Roman" w:eastAsia="Times New Roman" w:hAnsi="Times New Roman"/>
          <w:sz w:val="12"/>
        </w:rPr>
      </w:pPr>
    </w:p>
    <w:p w14:paraId="42AD0D51" w14:textId="56C38B0E" w:rsidR="00315F06" w:rsidRDefault="00315F06" w:rsidP="00315F06">
      <w:pPr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>For the ninth consecutive year, MPOWER is offering one post-graduate/emerging researcher funding support and a certificate of achievement for proposed ‘people and work’ research in 2021.</w:t>
      </w:r>
    </w:p>
    <w:p w14:paraId="03E4AD34" w14:textId="77777777" w:rsidR="00315F06" w:rsidRDefault="00315F06" w:rsidP="00315F06">
      <w:pPr>
        <w:rPr>
          <w:rFonts w:ascii="Times New Roman" w:eastAsia="Times New Roman" w:hAnsi="Times New Roman"/>
        </w:rPr>
      </w:pPr>
    </w:p>
    <w:p w14:paraId="76D55005" w14:textId="77777777" w:rsidR="00315F06" w:rsidRDefault="00315F06" w:rsidP="00315F06">
      <w:pPr>
        <w:rPr>
          <w:rFonts w:ascii="Times New Roman" w:eastAsia="Times New Roman" w:hAnsi="Times New Roman"/>
          <w:b/>
          <w:color w:val="002060"/>
          <w:sz w:val="22"/>
        </w:rPr>
      </w:pPr>
      <w:r>
        <w:rPr>
          <w:rFonts w:ascii="Times New Roman" w:eastAsia="Times New Roman" w:hAnsi="Times New Roman"/>
          <w:b/>
          <w:color w:val="002060"/>
          <w:sz w:val="22"/>
        </w:rPr>
        <w:t>Purpose</w:t>
      </w:r>
    </w:p>
    <w:p w14:paraId="706BCF7E" w14:textId="77777777" w:rsidR="00315F06" w:rsidRPr="00315F06" w:rsidRDefault="00315F06" w:rsidP="00315F06">
      <w:pPr>
        <w:rPr>
          <w:rFonts w:ascii="Times New Roman" w:eastAsia="Times New Roman" w:hAnsi="Times New Roman"/>
          <w:sz w:val="12"/>
        </w:rPr>
      </w:pPr>
    </w:p>
    <w:p w14:paraId="73040264" w14:textId="77777777" w:rsidR="00315F06" w:rsidRDefault="00315F06" w:rsidP="00315F06">
      <w:pPr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>The purpose of the MPOWER funding is to help support relevant, innovative and impactful research on ‘people and work’ topics by Massey’s post-graduates and emerging academics.</w:t>
      </w:r>
    </w:p>
    <w:p w14:paraId="7BDCACA3" w14:textId="77777777" w:rsidR="00315F06" w:rsidRDefault="00315F06" w:rsidP="00315F06">
      <w:pPr>
        <w:rPr>
          <w:rFonts w:ascii="Times New Roman" w:eastAsia="Times New Roman" w:hAnsi="Times New Roman"/>
        </w:rPr>
      </w:pPr>
    </w:p>
    <w:p w14:paraId="5BD7E239" w14:textId="77777777" w:rsidR="00315F06" w:rsidRDefault="00315F06" w:rsidP="00315F06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Benefits</w:t>
      </w:r>
    </w:p>
    <w:p w14:paraId="040E8C0A" w14:textId="77777777" w:rsidR="00315F06" w:rsidRPr="00315F06" w:rsidRDefault="00315F06" w:rsidP="00315F06">
      <w:pPr>
        <w:rPr>
          <w:rFonts w:ascii="Times New Roman" w:eastAsia="Times New Roman" w:hAnsi="Times New Roman"/>
          <w:sz w:val="12"/>
        </w:rPr>
      </w:pPr>
    </w:p>
    <w:p w14:paraId="3D1EFB41" w14:textId="77777777" w:rsidR="00315F06" w:rsidRPr="00315F06" w:rsidRDefault="00315F06" w:rsidP="00315F06">
      <w:pPr>
        <w:pStyle w:val="ListParagraph"/>
        <w:numPr>
          <w:ilvl w:val="0"/>
          <w:numId w:val="3"/>
        </w:numPr>
        <w:tabs>
          <w:tab w:val="left" w:pos="720"/>
        </w:tabs>
        <w:ind w:left="1021" w:right="284" w:hanging="170"/>
        <w:contextualSpacing w:val="0"/>
        <w:jc w:val="both"/>
        <w:rPr>
          <w:rFonts w:ascii="Times New Roman" w:eastAsia="Times New Roman" w:hAnsi="Times New Roman"/>
          <w:color w:val="0070C0"/>
          <w:sz w:val="22"/>
        </w:rPr>
      </w:pPr>
      <w:r w:rsidRPr="00315F06">
        <w:rPr>
          <w:rFonts w:ascii="Times New Roman" w:eastAsia="Times New Roman" w:hAnsi="Times New Roman"/>
          <w:color w:val="0070C0"/>
          <w:sz w:val="22"/>
        </w:rPr>
        <w:t xml:space="preserve">you’ll be awarded research support funding and a certificate of achievement by </w:t>
      </w:r>
      <w:proofErr w:type="gramStart"/>
      <w:r w:rsidRPr="00315F06">
        <w:rPr>
          <w:rFonts w:ascii="Times New Roman" w:eastAsia="Times New Roman" w:hAnsi="Times New Roman"/>
          <w:color w:val="0070C0"/>
          <w:sz w:val="22"/>
        </w:rPr>
        <w:t>MPOWER;</w:t>
      </w:r>
      <w:proofErr w:type="gramEnd"/>
    </w:p>
    <w:p w14:paraId="6C5F78D5" w14:textId="77777777" w:rsidR="00315F06" w:rsidRDefault="00315F06" w:rsidP="00315F06">
      <w:pPr>
        <w:numPr>
          <w:ilvl w:val="0"/>
          <w:numId w:val="3"/>
        </w:numPr>
        <w:tabs>
          <w:tab w:val="left" w:pos="752"/>
        </w:tabs>
        <w:ind w:left="1021" w:right="284" w:hanging="170"/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 xml:space="preserve">your research will be profiled through MPOWER communication channels and media to audiences within the University and </w:t>
      </w:r>
      <w:proofErr w:type="gramStart"/>
      <w:r>
        <w:rPr>
          <w:rFonts w:ascii="Times New Roman" w:eastAsia="Times New Roman" w:hAnsi="Times New Roman"/>
          <w:color w:val="0070C0"/>
          <w:sz w:val="22"/>
        </w:rPr>
        <w:t>externally;</w:t>
      </w:r>
      <w:proofErr w:type="gramEnd"/>
    </w:p>
    <w:p w14:paraId="3AC4F7D9" w14:textId="77777777" w:rsidR="00315F06" w:rsidRDefault="00315F06" w:rsidP="00315F06">
      <w:pPr>
        <w:numPr>
          <w:ilvl w:val="0"/>
          <w:numId w:val="3"/>
        </w:numPr>
        <w:tabs>
          <w:tab w:val="left" w:pos="720"/>
        </w:tabs>
        <w:ind w:left="1021" w:right="284" w:hanging="170"/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>the award will add value to your CV; and</w:t>
      </w:r>
    </w:p>
    <w:p w14:paraId="3E9C1DB7" w14:textId="6207E19A" w:rsidR="00315F06" w:rsidRPr="00315F06" w:rsidRDefault="00315F06" w:rsidP="00315F06">
      <w:pPr>
        <w:numPr>
          <w:ilvl w:val="0"/>
          <w:numId w:val="3"/>
        </w:numPr>
        <w:tabs>
          <w:tab w:val="left" w:pos="737"/>
        </w:tabs>
        <w:ind w:left="1021" w:right="284" w:hanging="170"/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>y</w:t>
      </w:r>
      <w:r w:rsidRPr="00315F06">
        <w:rPr>
          <w:rFonts w:ascii="Times New Roman" w:eastAsia="Times New Roman" w:hAnsi="Times New Roman"/>
          <w:color w:val="0070C0"/>
          <w:sz w:val="22"/>
        </w:rPr>
        <w:t>our award will be presented at the Massey Business School Achieving Excellence Award evening at Massey’s Albany campus on 26 May 2021 (Wednesday), from 6pm for a 6.30pm start (</w:t>
      </w:r>
      <w:r w:rsidR="00ED7F71">
        <w:rPr>
          <w:rFonts w:ascii="Times New Roman" w:eastAsia="Times New Roman" w:hAnsi="Times New Roman"/>
          <w:color w:val="0070C0"/>
          <w:sz w:val="22"/>
        </w:rPr>
        <w:t>an approx.</w:t>
      </w:r>
      <w:r w:rsidRPr="00315F06">
        <w:rPr>
          <w:rFonts w:ascii="Times New Roman" w:eastAsia="Times New Roman" w:hAnsi="Times New Roman"/>
          <w:color w:val="0070C0"/>
          <w:sz w:val="22"/>
        </w:rPr>
        <w:t xml:space="preserve"> </w:t>
      </w:r>
      <w:proofErr w:type="gramStart"/>
      <w:r w:rsidRPr="00315F06">
        <w:rPr>
          <w:rFonts w:ascii="Times New Roman" w:eastAsia="Times New Roman" w:hAnsi="Times New Roman"/>
          <w:color w:val="0070C0"/>
          <w:sz w:val="22"/>
        </w:rPr>
        <w:t>75 minute</w:t>
      </w:r>
      <w:proofErr w:type="gramEnd"/>
      <w:r w:rsidRPr="00315F06">
        <w:rPr>
          <w:rFonts w:ascii="Times New Roman" w:eastAsia="Times New Roman" w:hAnsi="Times New Roman"/>
          <w:color w:val="0070C0"/>
          <w:sz w:val="22"/>
        </w:rPr>
        <w:t xml:space="preserve"> ceremony) in the Sir Neil Walter Lecture Theatre (SNW), Auckland Campus, Massey University</w:t>
      </w:r>
      <w:r>
        <w:rPr>
          <w:rFonts w:ascii="Times New Roman" w:eastAsia="Times New Roman" w:hAnsi="Times New Roman"/>
          <w:color w:val="0070C0"/>
          <w:sz w:val="22"/>
        </w:rPr>
        <w:t>;</w:t>
      </w:r>
    </w:p>
    <w:p w14:paraId="0F79C2F1" w14:textId="2568BF24" w:rsidR="00315F06" w:rsidRDefault="00ED7F71" w:rsidP="00315F06">
      <w:pPr>
        <w:numPr>
          <w:ilvl w:val="0"/>
          <w:numId w:val="3"/>
        </w:numPr>
        <w:tabs>
          <w:tab w:val="left" w:pos="737"/>
        </w:tabs>
        <w:ind w:left="1021" w:right="284" w:hanging="170"/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>a</w:t>
      </w:r>
      <w:r w:rsidR="00315F06">
        <w:rPr>
          <w:rFonts w:ascii="Times New Roman" w:eastAsia="Times New Roman" w:hAnsi="Times New Roman"/>
          <w:color w:val="0070C0"/>
          <w:sz w:val="22"/>
        </w:rPr>
        <w:t>t this event, you’ll have an opportunity to network with senior managers, other researchers, industry representatives and professionals in the ‘people and work’ field.</w:t>
      </w:r>
    </w:p>
    <w:p w14:paraId="68A61FF6" w14:textId="77777777" w:rsidR="00315F06" w:rsidRDefault="00315F06" w:rsidP="00315F06">
      <w:pPr>
        <w:spacing w:line="252" w:lineRule="exact"/>
        <w:rPr>
          <w:rFonts w:ascii="Times New Roman" w:eastAsia="Times New Roman" w:hAnsi="Times New Roman"/>
        </w:rPr>
      </w:pPr>
    </w:p>
    <w:p w14:paraId="6C846534" w14:textId="16F3F191" w:rsidR="00315F06" w:rsidRDefault="00315F06" w:rsidP="00315F06">
      <w:pPr>
        <w:spacing w:line="337" w:lineRule="exact"/>
        <w:rPr>
          <w:rFonts w:ascii="Times New Roman" w:eastAsia="Times New Roman" w:hAnsi="Times New Roman"/>
        </w:rPr>
      </w:pPr>
    </w:p>
    <w:p w14:paraId="2786FCCD" w14:textId="77777777" w:rsidR="00261D8E" w:rsidRDefault="00261D8E" w:rsidP="00315F06">
      <w:pPr>
        <w:spacing w:line="337" w:lineRule="exact"/>
        <w:rPr>
          <w:rFonts w:ascii="Times New Roman" w:eastAsia="Times New Roman" w:hAnsi="Times New Roman"/>
        </w:rPr>
      </w:pPr>
    </w:p>
    <w:p w14:paraId="2E2B7580" w14:textId="77777777" w:rsidR="00315F06" w:rsidRDefault="00315F06" w:rsidP="00315F06">
      <w:pPr>
        <w:spacing w:line="0" w:lineRule="atLeast"/>
        <w:ind w:left="560"/>
        <w:rPr>
          <w:rFonts w:ascii="Times New Roman" w:eastAsia="Times New Roman" w:hAnsi="Times New Roman"/>
          <w:b/>
          <w:color w:val="002060"/>
          <w:sz w:val="22"/>
        </w:rPr>
      </w:pPr>
      <w:r>
        <w:rPr>
          <w:rFonts w:ascii="Times New Roman" w:eastAsia="Times New Roman" w:hAnsi="Times New Roman"/>
          <w:b/>
          <w:color w:val="002060"/>
          <w:sz w:val="22"/>
        </w:rPr>
        <w:lastRenderedPageBreak/>
        <w:t>Eligibility</w:t>
      </w:r>
    </w:p>
    <w:p w14:paraId="544781D8" w14:textId="77777777" w:rsidR="00315F06" w:rsidRDefault="00315F06" w:rsidP="00315F06">
      <w:pPr>
        <w:spacing w:line="107" w:lineRule="exact"/>
        <w:rPr>
          <w:rFonts w:ascii="Times New Roman" w:eastAsia="Times New Roman" w:hAnsi="Times New Roman"/>
        </w:rPr>
      </w:pPr>
    </w:p>
    <w:p w14:paraId="564D2D35" w14:textId="605D6D81" w:rsidR="00315F06" w:rsidRDefault="00315F06" w:rsidP="00315F06">
      <w:pPr>
        <w:spacing w:line="0" w:lineRule="atLeast"/>
        <w:ind w:left="560"/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>To be eligible for MPOWER research funding, you must:</w:t>
      </w:r>
    </w:p>
    <w:p w14:paraId="7B3ED81C" w14:textId="34F599BE" w:rsidR="00315F06" w:rsidRDefault="00315F06" w:rsidP="00315F06">
      <w:pPr>
        <w:spacing w:line="0" w:lineRule="atLeast"/>
        <w:ind w:left="560"/>
        <w:jc w:val="both"/>
        <w:rPr>
          <w:rFonts w:ascii="Times New Roman" w:eastAsia="Times New Roman" w:hAnsi="Times New Roman"/>
          <w:color w:val="0070C0"/>
          <w:sz w:val="22"/>
        </w:rPr>
      </w:pPr>
    </w:p>
    <w:p w14:paraId="5BC48E05" w14:textId="19686CEA" w:rsidR="00315F06" w:rsidRDefault="00315F06" w:rsidP="00261D8E">
      <w:pPr>
        <w:pStyle w:val="ListParagraph"/>
        <w:numPr>
          <w:ilvl w:val="0"/>
          <w:numId w:val="6"/>
        </w:numPr>
        <w:spacing w:line="0" w:lineRule="atLeast"/>
        <w:ind w:left="1021" w:right="284" w:hanging="170"/>
        <w:jc w:val="both"/>
        <w:rPr>
          <w:rFonts w:ascii="Times New Roman" w:eastAsia="Times New Roman" w:hAnsi="Times New Roman"/>
          <w:color w:val="0070C0"/>
          <w:sz w:val="22"/>
        </w:rPr>
      </w:pPr>
      <w:r w:rsidRPr="00315F06">
        <w:rPr>
          <w:rFonts w:ascii="Times New Roman" w:eastAsia="Times New Roman" w:hAnsi="Times New Roman"/>
          <w:color w:val="0070C0"/>
          <w:sz w:val="22"/>
        </w:rPr>
        <w:t>be a current post-graduate or emerging researcher (i.e. within the first seven years’ full-time equivalent as an academic researcher) in any of Massey University’s Colleges or Departments/Institutes/</w:t>
      </w:r>
      <w:proofErr w:type="gramStart"/>
      <w:r w:rsidRPr="00315F06">
        <w:rPr>
          <w:rFonts w:ascii="Times New Roman" w:eastAsia="Times New Roman" w:hAnsi="Times New Roman"/>
          <w:color w:val="0070C0"/>
          <w:sz w:val="22"/>
        </w:rPr>
        <w:t>Groups;</w:t>
      </w:r>
      <w:proofErr w:type="gramEnd"/>
    </w:p>
    <w:p w14:paraId="14A1DBE8" w14:textId="43524D91" w:rsidR="00315F06" w:rsidRDefault="00315F06" w:rsidP="00261D8E">
      <w:pPr>
        <w:pStyle w:val="ListParagraph"/>
        <w:numPr>
          <w:ilvl w:val="0"/>
          <w:numId w:val="6"/>
        </w:numPr>
        <w:spacing w:line="0" w:lineRule="atLeast"/>
        <w:ind w:left="1021" w:right="284" w:hanging="170"/>
        <w:jc w:val="both"/>
        <w:rPr>
          <w:rFonts w:ascii="Times New Roman" w:eastAsia="Times New Roman" w:hAnsi="Times New Roman"/>
          <w:color w:val="0070C0"/>
          <w:sz w:val="22"/>
        </w:rPr>
      </w:pPr>
      <w:r w:rsidRPr="00261D8E">
        <w:rPr>
          <w:rFonts w:ascii="Times New Roman" w:eastAsia="Times New Roman" w:hAnsi="Times New Roman"/>
          <w:color w:val="0070C0"/>
          <w:sz w:val="22"/>
        </w:rPr>
        <w:t>propose a research project in the field of ‘people and work’ (see the MPOWER website for a list of MPOWER’s main research themes</w:t>
      </w:r>
      <w:proofErr w:type="gramStart"/>
      <w:r w:rsidRPr="00261D8E">
        <w:rPr>
          <w:rFonts w:ascii="Times New Roman" w:eastAsia="Times New Roman" w:hAnsi="Times New Roman"/>
          <w:color w:val="0070C0"/>
          <w:sz w:val="22"/>
        </w:rPr>
        <w:t>);</w:t>
      </w:r>
      <w:proofErr w:type="gramEnd"/>
      <w:r w:rsidR="00261D8E">
        <w:rPr>
          <w:rFonts w:ascii="Times New Roman" w:eastAsia="Times New Roman" w:hAnsi="Times New Roman"/>
          <w:color w:val="0070C0"/>
          <w:sz w:val="22"/>
        </w:rPr>
        <w:t xml:space="preserve"> </w:t>
      </w:r>
    </w:p>
    <w:p w14:paraId="47B90007" w14:textId="77777777" w:rsidR="00261D8E" w:rsidRDefault="00315F06" w:rsidP="00261D8E">
      <w:pPr>
        <w:pStyle w:val="ListParagraph"/>
        <w:numPr>
          <w:ilvl w:val="0"/>
          <w:numId w:val="6"/>
        </w:numPr>
        <w:spacing w:line="0" w:lineRule="atLeast"/>
        <w:ind w:left="1021" w:right="284" w:hanging="170"/>
        <w:jc w:val="both"/>
        <w:rPr>
          <w:rFonts w:ascii="Times New Roman" w:eastAsia="Times New Roman" w:hAnsi="Times New Roman"/>
          <w:color w:val="0070C0"/>
          <w:sz w:val="22"/>
        </w:rPr>
      </w:pPr>
      <w:r w:rsidRPr="00261D8E">
        <w:rPr>
          <w:rFonts w:ascii="Times New Roman" w:eastAsia="Times New Roman" w:hAnsi="Times New Roman"/>
          <w:color w:val="0070C0"/>
          <w:sz w:val="22"/>
        </w:rPr>
        <w:t xml:space="preserve">plan to lead or co-lead the proposed project; and </w:t>
      </w:r>
    </w:p>
    <w:p w14:paraId="1F90BE3C" w14:textId="1B8E9363" w:rsidR="00315F06" w:rsidRPr="00261D8E" w:rsidRDefault="00315F06" w:rsidP="00261D8E">
      <w:pPr>
        <w:pStyle w:val="ListParagraph"/>
        <w:numPr>
          <w:ilvl w:val="0"/>
          <w:numId w:val="6"/>
        </w:numPr>
        <w:spacing w:line="0" w:lineRule="atLeast"/>
        <w:ind w:left="1021" w:right="284" w:hanging="170"/>
        <w:jc w:val="both"/>
        <w:rPr>
          <w:rFonts w:ascii="Times New Roman" w:eastAsia="Times New Roman" w:hAnsi="Times New Roman"/>
          <w:color w:val="0070C0"/>
          <w:sz w:val="22"/>
        </w:rPr>
      </w:pPr>
      <w:r w:rsidRPr="00261D8E">
        <w:rPr>
          <w:rFonts w:ascii="Times New Roman" w:eastAsia="Times New Roman" w:hAnsi="Times New Roman"/>
          <w:color w:val="0070C0"/>
          <w:sz w:val="22"/>
        </w:rPr>
        <w:t>be a member of MPOWER.</w:t>
      </w:r>
    </w:p>
    <w:p w14:paraId="0EDEC85C" w14:textId="77777777" w:rsidR="00315F06" w:rsidRPr="00261D8E" w:rsidRDefault="00315F06" w:rsidP="00315F06">
      <w:pPr>
        <w:spacing w:line="142" w:lineRule="exact"/>
        <w:jc w:val="both"/>
        <w:rPr>
          <w:rFonts w:ascii="Times New Roman" w:eastAsia="Times New Roman" w:hAnsi="Times New Roman"/>
          <w:sz w:val="24"/>
        </w:rPr>
      </w:pPr>
    </w:p>
    <w:p w14:paraId="13B92C9E" w14:textId="77777777" w:rsidR="00315F06" w:rsidRDefault="00315F06" w:rsidP="00ED7F71">
      <w:pPr>
        <w:spacing w:line="221" w:lineRule="auto"/>
        <w:ind w:left="924" w:right="284" w:hanging="357"/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 xml:space="preserve">Nb: proposed projects on ‘people and work’ research in New Zealand and/or overseas are eligible for MPOWER funding. Recipients of other sources of funding for their project may also apply. The successful applicant will be notified via email or telephone; and </w:t>
      </w:r>
      <w:proofErr w:type="spellStart"/>
      <w:r>
        <w:rPr>
          <w:rFonts w:ascii="Times New Roman" w:eastAsia="Times New Roman" w:hAnsi="Times New Roman"/>
          <w:color w:val="0070C0"/>
          <w:sz w:val="22"/>
        </w:rPr>
        <w:t>oth</w:t>
      </w:r>
      <w:proofErr w:type="spellEnd"/>
      <w:r>
        <w:rPr>
          <w:rFonts w:ascii="Times New Roman" w:eastAsia="Times New Roman" w:hAnsi="Times New Roman"/>
          <w:color w:val="0070C0"/>
          <w:sz w:val="22"/>
        </w:rPr>
        <w:t>-er applicants will receive feedback on their submission from the judging panel.</w:t>
      </w:r>
    </w:p>
    <w:p w14:paraId="41F16FE8" w14:textId="77777777" w:rsidR="00315F06" w:rsidRDefault="00315F06" w:rsidP="00315F06">
      <w:pPr>
        <w:spacing w:line="210" w:lineRule="exact"/>
        <w:jc w:val="both"/>
        <w:rPr>
          <w:rFonts w:ascii="Times New Roman" w:eastAsia="Times New Roman" w:hAnsi="Times New Roman"/>
        </w:rPr>
      </w:pPr>
    </w:p>
    <w:p w14:paraId="665EEE32" w14:textId="77777777" w:rsidR="00315F06" w:rsidRDefault="00315F06" w:rsidP="00315F06">
      <w:pPr>
        <w:spacing w:line="0" w:lineRule="atLeast"/>
        <w:ind w:left="5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Award criteria</w:t>
      </w:r>
    </w:p>
    <w:p w14:paraId="62E4E8FA" w14:textId="77777777" w:rsidR="00315F06" w:rsidRPr="00261D8E" w:rsidRDefault="00315F06" w:rsidP="00315F06">
      <w:pPr>
        <w:spacing w:line="222" w:lineRule="exact"/>
        <w:jc w:val="both"/>
        <w:rPr>
          <w:rFonts w:ascii="Times New Roman" w:eastAsia="Times New Roman" w:hAnsi="Times New Roman"/>
          <w:sz w:val="12"/>
        </w:rPr>
      </w:pPr>
    </w:p>
    <w:p w14:paraId="02CA9F7B" w14:textId="4393DFAA" w:rsidR="00315F06" w:rsidRDefault="00315F06" w:rsidP="00ED7F71">
      <w:pPr>
        <w:spacing w:line="221" w:lineRule="auto"/>
        <w:ind w:left="567" w:right="284"/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>The MPOWER Researcher Excellence award winner will be selected by a panel comprising MPOWER academic researchers and senior industry representatives. The strength of a pro-</w:t>
      </w:r>
      <w:proofErr w:type="spellStart"/>
      <w:r>
        <w:rPr>
          <w:rFonts w:ascii="Times New Roman" w:eastAsia="Times New Roman" w:hAnsi="Times New Roman"/>
          <w:color w:val="0070C0"/>
          <w:sz w:val="22"/>
        </w:rPr>
        <w:t>ject</w:t>
      </w:r>
      <w:proofErr w:type="spellEnd"/>
      <w:r>
        <w:rPr>
          <w:rFonts w:ascii="Times New Roman" w:eastAsia="Times New Roman" w:hAnsi="Times New Roman"/>
          <w:color w:val="0070C0"/>
          <w:sz w:val="22"/>
        </w:rPr>
        <w:t xml:space="preserve"> will be assessed by:</w:t>
      </w:r>
    </w:p>
    <w:p w14:paraId="1AF8521B" w14:textId="43728503" w:rsidR="00261D8E" w:rsidRDefault="00261D8E" w:rsidP="00315F06">
      <w:pPr>
        <w:spacing w:line="220" w:lineRule="auto"/>
        <w:ind w:left="560" w:right="700"/>
        <w:jc w:val="both"/>
        <w:rPr>
          <w:rFonts w:ascii="Times New Roman" w:eastAsia="Times New Roman" w:hAnsi="Times New Roman"/>
          <w:color w:val="0070C0"/>
          <w:sz w:val="22"/>
        </w:rPr>
      </w:pPr>
    </w:p>
    <w:p w14:paraId="66B3B357" w14:textId="77777777" w:rsidR="00261D8E" w:rsidRDefault="00315F06" w:rsidP="00261D8E">
      <w:pPr>
        <w:pStyle w:val="ListParagraph"/>
        <w:numPr>
          <w:ilvl w:val="0"/>
          <w:numId w:val="8"/>
        </w:numPr>
        <w:spacing w:line="228" w:lineRule="auto"/>
        <w:ind w:left="1021" w:right="284" w:hanging="170"/>
        <w:jc w:val="both"/>
        <w:rPr>
          <w:rFonts w:ascii="Times New Roman" w:eastAsia="Times New Roman" w:hAnsi="Times New Roman"/>
          <w:color w:val="0070C0"/>
          <w:sz w:val="22"/>
        </w:rPr>
      </w:pPr>
      <w:r w:rsidRPr="00261D8E">
        <w:rPr>
          <w:rFonts w:ascii="Times New Roman" w:eastAsia="Times New Roman" w:hAnsi="Times New Roman"/>
          <w:color w:val="0070C0"/>
          <w:sz w:val="22"/>
        </w:rPr>
        <w:t xml:space="preserve">its relevance to MPOWER’s scope of research (i.e. people and work management studies) in New Zealand and/or </w:t>
      </w:r>
      <w:proofErr w:type="gramStart"/>
      <w:r w:rsidRPr="00261D8E">
        <w:rPr>
          <w:rFonts w:ascii="Times New Roman" w:eastAsia="Times New Roman" w:hAnsi="Times New Roman"/>
          <w:color w:val="0070C0"/>
          <w:sz w:val="22"/>
        </w:rPr>
        <w:t>overseas;</w:t>
      </w:r>
      <w:proofErr w:type="gramEnd"/>
    </w:p>
    <w:p w14:paraId="0B65F6B3" w14:textId="0E132DAA" w:rsidR="00315F06" w:rsidRDefault="00315F06" w:rsidP="00261D8E">
      <w:pPr>
        <w:pStyle w:val="ListParagraph"/>
        <w:numPr>
          <w:ilvl w:val="0"/>
          <w:numId w:val="8"/>
        </w:numPr>
        <w:spacing w:line="228" w:lineRule="auto"/>
        <w:ind w:left="1021" w:right="284" w:hanging="170"/>
        <w:jc w:val="both"/>
        <w:rPr>
          <w:rFonts w:ascii="Times New Roman" w:eastAsia="Times New Roman" w:hAnsi="Times New Roman"/>
          <w:color w:val="0070C0"/>
          <w:sz w:val="22"/>
        </w:rPr>
      </w:pPr>
      <w:r w:rsidRPr="00261D8E">
        <w:rPr>
          <w:rFonts w:ascii="Times New Roman" w:eastAsia="Times New Roman" w:hAnsi="Times New Roman"/>
          <w:color w:val="0070C0"/>
          <w:sz w:val="22"/>
        </w:rPr>
        <w:t xml:space="preserve">its </w:t>
      </w:r>
      <w:proofErr w:type="gramStart"/>
      <w:r w:rsidRPr="00261D8E">
        <w:rPr>
          <w:rFonts w:ascii="Times New Roman" w:eastAsia="Times New Roman" w:hAnsi="Times New Roman"/>
          <w:color w:val="0070C0"/>
          <w:sz w:val="22"/>
        </w:rPr>
        <w:t>theoretical  and</w:t>
      </w:r>
      <w:proofErr w:type="gramEnd"/>
      <w:r w:rsidRPr="00261D8E">
        <w:rPr>
          <w:rFonts w:ascii="Times New Roman" w:eastAsia="Times New Roman" w:hAnsi="Times New Roman"/>
          <w:color w:val="0070C0"/>
          <w:sz w:val="22"/>
        </w:rPr>
        <w:t>/or methodological robustness; and</w:t>
      </w:r>
    </w:p>
    <w:p w14:paraId="1AE390D7" w14:textId="77777777" w:rsidR="00315F06" w:rsidRPr="00261D8E" w:rsidRDefault="00315F06" w:rsidP="00261D8E">
      <w:pPr>
        <w:pStyle w:val="ListParagraph"/>
        <w:numPr>
          <w:ilvl w:val="0"/>
          <w:numId w:val="8"/>
        </w:numPr>
        <w:spacing w:line="228" w:lineRule="auto"/>
        <w:ind w:left="1021" w:right="284" w:hanging="170"/>
        <w:jc w:val="both"/>
        <w:rPr>
          <w:rFonts w:ascii="Times New Roman" w:eastAsia="Times New Roman" w:hAnsi="Times New Roman"/>
          <w:color w:val="0070C0"/>
          <w:sz w:val="22"/>
        </w:rPr>
      </w:pPr>
      <w:r w:rsidRPr="00261D8E">
        <w:rPr>
          <w:rFonts w:ascii="Times New Roman" w:eastAsia="Times New Roman" w:hAnsi="Times New Roman"/>
          <w:color w:val="0070C0"/>
          <w:sz w:val="22"/>
        </w:rPr>
        <w:t xml:space="preserve">the robustness of the case made by the applicant with respect to how funding will be </w:t>
      </w:r>
      <w:proofErr w:type="spellStart"/>
      <w:r w:rsidRPr="00261D8E">
        <w:rPr>
          <w:rFonts w:ascii="Times New Roman" w:eastAsia="Times New Roman" w:hAnsi="Times New Roman"/>
          <w:color w:val="0070C0"/>
          <w:sz w:val="22"/>
        </w:rPr>
        <w:t>uti-lised</w:t>
      </w:r>
      <w:proofErr w:type="spellEnd"/>
      <w:r w:rsidRPr="00261D8E">
        <w:rPr>
          <w:rFonts w:ascii="Times New Roman" w:eastAsia="Times New Roman" w:hAnsi="Times New Roman"/>
          <w:color w:val="0070C0"/>
          <w:sz w:val="22"/>
        </w:rPr>
        <w:t xml:space="preserve"> to progress the study.</w:t>
      </w:r>
    </w:p>
    <w:p w14:paraId="273838F6" w14:textId="77777777" w:rsidR="00315F06" w:rsidRDefault="00315F06" w:rsidP="00315F06">
      <w:pPr>
        <w:spacing w:line="211" w:lineRule="exact"/>
        <w:jc w:val="both"/>
        <w:rPr>
          <w:rFonts w:ascii="Times New Roman" w:eastAsia="Times New Roman" w:hAnsi="Times New Roman"/>
        </w:rPr>
      </w:pPr>
    </w:p>
    <w:p w14:paraId="32EDF954" w14:textId="77777777" w:rsidR="00315F06" w:rsidRDefault="00315F06" w:rsidP="00315F06">
      <w:pPr>
        <w:spacing w:line="0" w:lineRule="atLeast"/>
        <w:ind w:left="560"/>
        <w:jc w:val="both"/>
        <w:rPr>
          <w:rFonts w:ascii="Times New Roman" w:eastAsia="Times New Roman" w:hAnsi="Times New Roman"/>
          <w:b/>
          <w:color w:val="002060"/>
          <w:sz w:val="22"/>
        </w:rPr>
      </w:pPr>
      <w:r>
        <w:rPr>
          <w:rFonts w:ascii="Times New Roman" w:eastAsia="Times New Roman" w:hAnsi="Times New Roman"/>
          <w:b/>
          <w:color w:val="002060"/>
          <w:sz w:val="22"/>
        </w:rPr>
        <w:t>Conditions</w:t>
      </w:r>
    </w:p>
    <w:p w14:paraId="6E82DBB0" w14:textId="77777777" w:rsidR="00315F06" w:rsidRDefault="00315F06" w:rsidP="00315F06">
      <w:pPr>
        <w:spacing w:line="119" w:lineRule="exact"/>
        <w:jc w:val="both"/>
        <w:rPr>
          <w:rFonts w:ascii="Times New Roman" w:eastAsia="Times New Roman" w:hAnsi="Times New Roman"/>
        </w:rPr>
      </w:pPr>
    </w:p>
    <w:p w14:paraId="2D32D66A" w14:textId="51FD1FD8" w:rsidR="00315F06" w:rsidRDefault="00315F06" w:rsidP="00315F06">
      <w:pPr>
        <w:spacing w:line="220" w:lineRule="auto"/>
        <w:ind w:left="560" w:right="560"/>
        <w:jc w:val="both"/>
        <w:rPr>
          <w:rFonts w:ascii="Times New Roman" w:eastAsia="Times New Roman" w:hAnsi="Times New Roman"/>
          <w:color w:val="0070C0"/>
          <w:sz w:val="22"/>
        </w:rPr>
      </w:pPr>
      <w:r>
        <w:rPr>
          <w:rFonts w:ascii="Times New Roman" w:eastAsia="Times New Roman" w:hAnsi="Times New Roman"/>
          <w:color w:val="0070C0"/>
          <w:sz w:val="22"/>
        </w:rPr>
        <w:t>Recipients of an MPOWER funding award will need to show that the funding has been used to support their research project. They will also need to attend a presentation ceremony on 2</w:t>
      </w:r>
      <w:r w:rsidR="00261D8E">
        <w:rPr>
          <w:rFonts w:ascii="Times New Roman" w:eastAsia="Times New Roman" w:hAnsi="Times New Roman"/>
          <w:color w:val="0070C0"/>
          <w:sz w:val="22"/>
        </w:rPr>
        <w:t>6 May 2021 (see above)</w:t>
      </w:r>
      <w:r>
        <w:rPr>
          <w:rFonts w:ascii="Times New Roman" w:eastAsia="Times New Roman" w:hAnsi="Times New Roman"/>
          <w:color w:val="0070C0"/>
          <w:sz w:val="22"/>
        </w:rPr>
        <w:t>, and take part in related MPOWER publicity around the funding initiative.</w:t>
      </w:r>
    </w:p>
    <w:p w14:paraId="12587481" w14:textId="77777777" w:rsidR="00315F06" w:rsidRDefault="00315F06" w:rsidP="00315F06">
      <w:pPr>
        <w:spacing w:line="212" w:lineRule="exact"/>
        <w:jc w:val="both"/>
        <w:rPr>
          <w:rFonts w:ascii="Times New Roman" w:eastAsia="Times New Roman" w:hAnsi="Times New Roman"/>
        </w:rPr>
      </w:pPr>
    </w:p>
    <w:p w14:paraId="667A4417" w14:textId="77777777" w:rsidR="00315F06" w:rsidRDefault="00315F06" w:rsidP="00315F06">
      <w:pPr>
        <w:spacing w:line="0" w:lineRule="atLeast"/>
        <w:ind w:left="560"/>
        <w:jc w:val="both"/>
        <w:rPr>
          <w:rFonts w:ascii="Times New Roman" w:eastAsia="Times New Roman" w:hAnsi="Times New Roman"/>
          <w:b/>
          <w:color w:val="002060"/>
          <w:sz w:val="22"/>
        </w:rPr>
      </w:pPr>
      <w:r>
        <w:rPr>
          <w:rFonts w:ascii="Times New Roman" w:eastAsia="Times New Roman" w:hAnsi="Times New Roman"/>
          <w:b/>
          <w:color w:val="002060"/>
          <w:sz w:val="22"/>
        </w:rPr>
        <w:t>How to apply for an MPOWER Researcher Excellence award</w:t>
      </w:r>
    </w:p>
    <w:p w14:paraId="7B930E47" w14:textId="77777777" w:rsidR="00315F06" w:rsidRPr="009D26D5" w:rsidRDefault="00315F06" w:rsidP="00315F06">
      <w:pPr>
        <w:spacing w:line="140" w:lineRule="exact"/>
        <w:jc w:val="both"/>
        <w:rPr>
          <w:rFonts w:ascii="Times New Roman" w:eastAsia="Times New Roman" w:hAnsi="Times New Roman"/>
        </w:rPr>
      </w:pPr>
    </w:p>
    <w:p w14:paraId="6813B278" w14:textId="4098E44C" w:rsidR="009D26D5" w:rsidRPr="009D26D5" w:rsidRDefault="00315F06" w:rsidP="009D26D5">
      <w:pPr>
        <w:pStyle w:val="ListParagraph"/>
        <w:numPr>
          <w:ilvl w:val="0"/>
          <w:numId w:val="9"/>
        </w:numPr>
        <w:tabs>
          <w:tab w:val="left" w:pos="929"/>
        </w:tabs>
        <w:spacing w:line="221" w:lineRule="auto"/>
        <w:ind w:left="924" w:hanging="357"/>
        <w:jc w:val="both"/>
        <w:rPr>
          <w:rFonts w:ascii="Times New Roman" w:eastAsia="Times New Roman" w:hAnsi="Times New Roman"/>
          <w:color w:val="008080"/>
          <w:sz w:val="22"/>
        </w:rPr>
      </w:pPr>
      <w:r w:rsidRPr="009D26D5">
        <w:rPr>
          <w:rFonts w:ascii="Times New Roman" w:eastAsia="Times New Roman" w:hAnsi="Times New Roman"/>
          <w:color w:val="0070C0"/>
          <w:sz w:val="22"/>
        </w:rPr>
        <w:t xml:space="preserve">Application forms are available from the MPOWER </w:t>
      </w:r>
      <w:r w:rsidR="009D26D5" w:rsidRPr="009D26D5">
        <w:rPr>
          <w:rFonts w:ascii="Times New Roman" w:eastAsia="Times New Roman" w:hAnsi="Times New Roman"/>
          <w:color w:val="0070C0"/>
          <w:sz w:val="22"/>
        </w:rPr>
        <w:t>LinkedIn Group</w:t>
      </w:r>
      <w:r w:rsidR="00261D8E" w:rsidRPr="009D26D5">
        <w:rPr>
          <w:rFonts w:ascii="Times New Roman" w:eastAsia="Times New Roman" w:hAnsi="Times New Roman"/>
          <w:color w:val="0070C0"/>
          <w:sz w:val="22"/>
        </w:rPr>
        <w:t xml:space="preserve"> </w:t>
      </w:r>
      <w:r w:rsidR="009D26D5" w:rsidRPr="009D26D5">
        <w:rPr>
          <w:rFonts w:ascii="Times New Roman" w:eastAsia="Times New Roman" w:hAnsi="Times New Roman"/>
          <w:color w:val="0070C0"/>
          <w:sz w:val="22"/>
        </w:rPr>
        <w:t xml:space="preserve">and MPOWER website </w:t>
      </w:r>
      <w:r w:rsidRPr="009D26D5">
        <w:rPr>
          <w:rFonts w:ascii="Times New Roman" w:eastAsia="Times New Roman" w:hAnsi="Times New Roman"/>
          <w:color w:val="0070C0"/>
          <w:sz w:val="22"/>
        </w:rPr>
        <w:t xml:space="preserve">at: </w:t>
      </w:r>
    </w:p>
    <w:p w14:paraId="447B0A7B" w14:textId="583A5E1C" w:rsidR="009D26D5" w:rsidRPr="009D26D5" w:rsidRDefault="009D26D5" w:rsidP="009D26D5">
      <w:pPr>
        <w:tabs>
          <w:tab w:val="left" w:pos="929"/>
        </w:tabs>
        <w:jc w:val="both"/>
        <w:rPr>
          <w:rFonts w:ascii="6" w:eastAsia="Times New Roman" w:hAnsi="6"/>
          <w:color w:val="008080"/>
          <w:sz w:val="12"/>
        </w:rPr>
      </w:pPr>
    </w:p>
    <w:p w14:paraId="523946FD" w14:textId="1AE9D99E" w:rsidR="009D26D5" w:rsidRPr="009D26D5" w:rsidRDefault="009D26D5" w:rsidP="009D26D5">
      <w:pPr>
        <w:tabs>
          <w:tab w:val="left" w:pos="929"/>
        </w:tabs>
        <w:spacing w:line="221" w:lineRule="auto"/>
        <w:ind w:left="907"/>
        <w:jc w:val="both"/>
        <w:rPr>
          <w:rFonts w:ascii="Times New Roman" w:eastAsia="Times New Roman" w:hAnsi="Times New Roman"/>
          <w:color w:val="008080"/>
          <w:sz w:val="22"/>
        </w:rPr>
      </w:pPr>
      <w:r w:rsidRPr="009D26D5">
        <w:rPr>
          <w:rFonts w:ascii="Times New Roman" w:eastAsia="Times New Roman" w:hAnsi="Times New Roman"/>
          <w:color w:val="008080"/>
          <w:sz w:val="22"/>
        </w:rPr>
        <w:t>https://www.massey.ac.nz/massey/learning/colleges/college-business/research/mpower/research-and-expertise.cfm</w:t>
      </w:r>
    </w:p>
    <w:p w14:paraId="119B6E2D" w14:textId="77777777" w:rsidR="009D26D5" w:rsidRPr="009D26D5" w:rsidRDefault="009D26D5" w:rsidP="009D26D5">
      <w:pPr>
        <w:tabs>
          <w:tab w:val="left" w:pos="929"/>
        </w:tabs>
        <w:spacing w:line="221" w:lineRule="auto"/>
        <w:ind w:left="573"/>
        <w:jc w:val="both"/>
        <w:rPr>
          <w:rFonts w:ascii="6" w:eastAsia="Times New Roman" w:hAnsi="6"/>
          <w:color w:val="008080"/>
          <w:sz w:val="12"/>
        </w:rPr>
      </w:pPr>
    </w:p>
    <w:p w14:paraId="0579F271" w14:textId="0B017119" w:rsidR="00315F06" w:rsidRPr="009D26D5" w:rsidRDefault="00315F06" w:rsidP="009D26D5">
      <w:pPr>
        <w:pStyle w:val="ListParagraph"/>
        <w:numPr>
          <w:ilvl w:val="0"/>
          <w:numId w:val="9"/>
        </w:numPr>
        <w:tabs>
          <w:tab w:val="left" w:pos="929"/>
        </w:tabs>
        <w:spacing w:line="221" w:lineRule="auto"/>
        <w:ind w:left="924" w:hanging="357"/>
        <w:jc w:val="both"/>
        <w:rPr>
          <w:rFonts w:ascii="Times New Roman" w:eastAsia="Times New Roman" w:hAnsi="Times New Roman"/>
          <w:color w:val="008080"/>
          <w:sz w:val="22"/>
        </w:rPr>
      </w:pPr>
      <w:r w:rsidRPr="009D26D5">
        <w:rPr>
          <w:rFonts w:ascii="Times New Roman" w:eastAsia="Times New Roman" w:hAnsi="Times New Roman"/>
          <w:color w:val="0070C0"/>
          <w:sz w:val="22"/>
        </w:rPr>
        <w:t xml:space="preserve">Download, complete and submit your completed application form </w:t>
      </w:r>
      <w:r w:rsidR="00CE5E2B" w:rsidRPr="009D26D5">
        <w:rPr>
          <w:rFonts w:ascii="Times New Roman" w:eastAsia="Times New Roman" w:hAnsi="Times New Roman"/>
          <w:color w:val="0070C0"/>
          <w:sz w:val="22"/>
        </w:rPr>
        <w:t>by the deadline (</w:t>
      </w:r>
      <w:r w:rsidR="00CE5E2B" w:rsidRPr="009D26D5">
        <w:rPr>
          <w:rFonts w:ascii="Times New Roman" w:eastAsia="Times New Roman" w:hAnsi="Times New Roman"/>
          <w:b/>
          <w:bCs/>
          <w:color w:val="0070C0"/>
          <w:sz w:val="22"/>
        </w:rPr>
        <w:t>16 April 2021, 5pm</w:t>
      </w:r>
      <w:r w:rsidR="00CE5E2B" w:rsidRPr="009D26D5">
        <w:rPr>
          <w:rFonts w:ascii="Times New Roman" w:eastAsia="Times New Roman" w:hAnsi="Times New Roman"/>
          <w:color w:val="0070C0"/>
          <w:sz w:val="22"/>
        </w:rPr>
        <w:t>)</w:t>
      </w:r>
      <w:r w:rsidRPr="009D26D5">
        <w:rPr>
          <w:rFonts w:ascii="Times New Roman" w:eastAsia="Times New Roman" w:hAnsi="Times New Roman"/>
          <w:color w:val="0070C0"/>
          <w:sz w:val="22"/>
        </w:rPr>
        <w:t xml:space="preserve"> </w:t>
      </w:r>
      <w:r w:rsidR="00ED7F71" w:rsidRPr="009D26D5">
        <w:rPr>
          <w:rFonts w:ascii="Times New Roman" w:eastAsia="Times New Roman" w:hAnsi="Times New Roman"/>
          <w:color w:val="0070C0"/>
          <w:sz w:val="22"/>
        </w:rPr>
        <w:t xml:space="preserve">via email </w:t>
      </w:r>
      <w:r w:rsidRPr="009D26D5">
        <w:rPr>
          <w:rFonts w:ascii="Times New Roman" w:eastAsia="Times New Roman" w:hAnsi="Times New Roman"/>
          <w:color w:val="0070C0"/>
          <w:sz w:val="22"/>
        </w:rPr>
        <w:t xml:space="preserve">to: </w:t>
      </w:r>
      <w:r w:rsidR="00261D8E" w:rsidRPr="009D26D5">
        <w:rPr>
          <w:rFonts w:ascii="Times New Roman" w:eastAsia="Times New Roman" w:hAnsi="Times New Roman"/>
          <w:color w:val="0070C0"/>
          <w:sz w:val="22"/>
        </w:rPr>
        <w:t>j.parker@massey.ac.nz</w:t>
      </w:r>
    </w:p>
    <w:p w14:paraId="325692D2" w14:textId="77777777" w:rsidR="00315F06" w:rsidRDefault="00315F06" w:rsidP="00315F06">
      <w:pPr>
        <w:spacing w:line="225" w:lineRule="exact"/>
        <w:jc w:val="both"/>
        <w:rPr>
          <w:rFonts w:ascii="Times New Roman" w:eastAsia="Times New Roman" w:hAnsi="Times New Roman"/>
          <w:color w:val="0070C0"/>
          <w:sz w:val="22"/>
        </w:rPr>
      </w:pPr>
    </w:p>
    <w:p w14:paraId="1CB6208A" w14:textId="77777777" w:rsidR="008554B4" w:rsidRDefault="009D26D5" w:rsidP="00315F06">
      <w:pPr>
        <w:jc w:val="both"/>
      </w:pPr>
    </w:p>
    <w:sectPr w:rsidR="0085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3352255A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6124B4C"/>
    <w:multiLevelType w:val="hybridMultilevel"/>
    <w:tmpl w:val="E8827236"/>
    <w:lvl w:ilvl="0" w:tplc="1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6E679D7"/>
    <w:multiLevelType w:val="hybridMultilevel"/>
    <w:tmpl w:val="E3C24A1E"/>
    <w:lvl w:ilvl="0" w:tplc="1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90117D6"/>
    <w:multiLevelType w:val="hybridMultilevel"/>
    <w:tmpl w:val="2AC2A8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76F30"/>
    <w:multiLevelType w:val="hybridMultilevel"/>
    <w:tmpl w:val="79E47E16"/>
    <w:lvl w:ilvl="0" w:tplc="C750C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251B5"/>
    <w:multiLevelType w:val="hybridMultilevel"/>
    <w:tmpl w:val="B3FA0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C3D36"/>
    <w:multiLevelType w:val="hybridMultilevel"/>
    <w:tmpl w:val="0778F8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75631"/>
    <w:multiLevelType w:val="hybridMultilevel"/>
    <w:tmpl w:val="BF826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06"/>
    <w:rsid w:val="00261D8E"/>
    <w:rsid w:val="00315F06"/>
    <w:rsid w:val="00497532"/>
    <w:rsid w:val="009D26D5"/>
    <w:rsid w:val="00CE5E2B"/>
    <w:rsid w:val="00CF2133"/>
    <w:rsid w:val="00E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24AA"/>
  <w15:chartTrackingRefBased/>
  <w15:docId w15:val="{D2B9EC15-B1FF-430B-9A2B-4DD8B6AF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06"/>
    <w:pPr>
      <w:spacing w:after="0" w:line="240" w:lineRule="auto"/>
    </w:pPr>
    <w:rPr>
      <w:rFonts w:ascii="Calibri" w:eastAsia="Calibri" w:hAnsi="Calibri" w:cs="Arial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F06"/>
    <w:pPr>
      <w:ind w:left="720"/>
      <w:contextualSpacing/>
    </w:pPr>
  </w:style>
  <w:style w:type="paragraph" w:customStyle="1" w:styleId="xxmsonormal">
    <w:name w:val="x_xmsonormal"/>
    <w:basedOn w:val="Normal"/>
    <w:rsid w:val="00315F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2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Jane</dc:creator>
  <cp:keywords/>
  <dc:description/>
  <cp:lastModifiedBy>Parker, Jane</cp:lastModifiedBy>
  <cp:revision>2</cp:revision>
  <dcterms:created xsi:type="dcterms:W3CDTF">2021-03-12T04:18:00Z</dcterms:created>
  <dcterms:modified xsi:type="dcterms:W3CDTF">2021-03-12T04:18:00Z</dcterms:modified>
</cp:coreProperties>
</file>