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9F" w:rsidRPr="00C65E9F" w:rsidRDefault="005A1CD6">
      <w:pPr>
        <w:rPr>
          <w:b/>
          <w:lang w:val="en-AU"/>
        </w:rPr>
      </w:pPr>
      <w:r>
        <w:rPr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214630</wp:posOffset>
                </wp:positionV>
                <wp:extent cx="6400800" cy="0"/>
                <wp:effectExtent l="26670" t="24130" r="30480" b="52070"/>
                <wp:wrapTight wrapText="bothSides">
                  <wp:wrapPolygon edited="0">
                    <wp:start x="-64" y="-2147483648"/>
                    <wp:lineTo x="-96" y="-2147483648"/>
                    <wp:lineTo x="-96" y="-2147483648"/>
                    <wp:lineTo x="21761" y="-2147483648"/>
                    <wp:lineTo x="21793" y="-2147483648"/>
                    <wp:lineTo x="21761" y="-2147483648"/>
                    <wp:lineTo x="21664" y="-2147483648"/>
                    <wp:lineTo x="-64" y="-2147483648"/>
                  </wp:wrapPolygon>
                </wp:wrapTight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5585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15pt,16.9pt" to="467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" strokecolor="#4a7ebb" strokeweight="3.5pt">
                <v:shadow on="t" opacity="22938f" offset="0"/>
                <w10:wrap type="tight"/>
              </v:line>
            </w:pict>
          </mc:Fallback>
        </mc:AlternateContent>
      </w:r>
      <w:r w:rsidR="00C65E9F" w:rsidRPr="00C65E9F">
        <w:rPr>
          <w:b/>
          <w:lang w:val="en-AU"/>
        </w:rPr>
        <w:t xml:space="preserve">MOST </w:t>
      </w:r>
      <w:r w:rsidR="00C8618A">
        <w:rPr>
          <w:b/>
          <w:lang w:val="en-AU"/>
        </w:rPr>
        <w:t>Flexible</w:t>
      </w:r>
      <w:r w:rsidR="00C65E9F" w:rsidRPr="00C65E9F">
        <w:rPr>
          <w:b/>
          <w:lang w:val="en-AU"/>
        </w:rPr>
        <w:t xml:space="preserve"> Surveys</w:t>
      </w:r>
      <w:r w:rsidR="00FA099D" w:rsidRPr="00FA099D">
        <w:rPr>
          <w:lang w:val="en-AU"/>
        </w:rPr>
        <w:t xml:space="preserve"> </w:t>
      </w:r>
      <w:r w:rsidR="00FA099D">
        <w:rPr>
          <w:lang w:val="en-AU"/>
        </w:rPr>
        <w:tab/>
      </w:r>
      <w:r w:rsidR="00FA099D">
        <w:rPr>
          <w:lang w:val="en-AU"/>
        </w:rPr>
        <w:tab/>
      </w:r>
      <w:r w:rsidR="00FA099D">
        <w:rPr>
          <w:lang w:val="en-AU"/>
        </w:rPr>
        <w:tab/>
      </w:r>
      <w:r w:rsidR="00FA099D">
        <w:rPr>
          <w:lang w:val="en-AU"/>
        </w:rPr>
        <w:tab/>
        <w:t xml:space="preserve">         Massey Online Survey Tool</w:t>
      </w:r>
    </w:p>
    <w:p w:rsidR="00C65E9F" w:rsidRDefault="00C65E9F">
      <w:pPr>
        <w:rPr>
          <w:lang w:val="en-AU"/>
        </w:rPr>
      </w:pPr>
    </w:p>
    <w:p w:rsidR="00ED2ED8" w:rsidRDefault="00FA099D">
      <w:pPr>
        <w:rPr>
          <w:lang w:val="en-AU"/>
        </w:rPr>
      </w:pPr>
      <w:r>
        <w:rPr>
          <w:lang w:val="en-AU"/>
        </w:rPr>
        <w:t xml:space="preserve">Beyond the standard Course Survey, </w:t>
      </w:r>
      <w:r w:rsidR="00E336AB">
        <w:rPr>
          <w:lang w:val="en-AU"/>
        </w:rPr>
        <w:t>MOST</w:t>
      </w:r>
      <w:r w:rsidR="00C8618A">
        <w:rPr>
          <w:lang w:val="en-AU"/>
        </w:rPr>
        <w:t xml:space="preserve"> </w:t>
      </w:r>
      <w:r w:rsidR="00E336AB">
        <w:rPr>
          <w:lang w:val="en-AU"/>
        </w:rPr>
        <w:t>enables</w:t>
      </w:r>
      <w:r w:rsidR="00ED2ED8">
        <w:rPr>
          <w:lang w:val="en-AU"/>
        </w:rPr>
        <w:t xml:space="preserve"> teaching staff to take the initiative for their own evaluations, ask the questions</w:t>
      </w:r>
      <w:r w:rsidR="00B67349">
        <w:rPr>
          <w:lang w:val="en-AU"/>
        </w:rPr>
        <w:t xml:space="preserve"> that are most relevant to them, </w:t>
      </w:r>
      <w:r w:rsidR="00ED2ED8">
        <w:rPr>
          <w:lang w:val="en-AU"/>
        </w:rPr>
        <w:t>time the</w:t>
      </w:r>
      <w:r>
        <w:rPr>
          <w:lang w:val="en-AU"/>
        </w:rPr>
        <w:t>ir</w:t>
      </w:r>
      <w:r w:rsidR="00ED2ED8">
        <w:rPr>
          <w:lang w:val="en-AU"/>
        </w:rPr>
        <w:t xml:space="preserve"> survey to suit and own the results. </w:t>
      </w:r>
    </w:p>
    <w:p w:rsidR="00FA099D" w:rsidRDefault="00FA099D">
      <w:pPr>
        <w:rPr>
          <w:lang w:val="en-AU"/>
        </w:rPr>
      </w:pPr>
    </w:p>
    <w:p w:rsidR="00FA099D" w:rsidRDefault="00215488">
      <w:pPr>
        <w:rPr>
          <w:noProof/>
        </w:rPr>
      </w:pPr>
      <w:r>
        <w:rPr>
          <w:lang w:val="en-AU"/>
        </w:rPr>
        <w:t>This can include</w:t>
      </w:r>
      <w:r w:rsidR="004D2B3A">
        <w:rPr>
          <w:lang w:val="en-AU"/>
        </w:rPr>
        <w:t xml:space="preserve"> t</w:t>
      </w:r>
      <w:r w:rsidR="00B67349">
        <w:rPr>
          <w:lang w:val="en-AU"/>
        </w:rPr>
        <w:t xml:space="preserve">iming </w:t>
      </w:r>
      <w:r w:rsidR="00C8618A">
        <w:rPr>
          <w:lang w:val="en-AU"/>
        </w:rPr>
        <w:t>a Flexible Survey</w:t>
      </w:r>
      <w:r w:rsidR="00B67349">
        <w:rPr>
          <w:lang w:val="en-AU"/>
        </w:rPr>
        <w:t xml:space="preserve"> to occur directly after </w:t>
      </w:r>
      <w:r w:rsidR="00F8732D">
        <w:rPr>
          <w:lang w:val="en-AU"/>
        </w:rPr>
        <w:t>a specific module, assessment or activity to gather student feedback on that particular aspect</w:t>
      </w:r>
      <w:r w:rsidR="00C57256">
        <w:rPr>
          <w:lang w:val="en-AU"/>
        </w:rPr>
        <w:t xml:space="preserve"> of the course</w:t>
      </w:r>
      <w:r w:rsidR="00FA099D">
        <w:rPr>
          <w:lang w:val="en-AU"/>
        </w:rPr>
        <w:t>;</w:t>
      </w:r>
      <w:r w:rsidR="004D2B3A">
        <w:rPr>
          <w:lang w:val="en-AU"/>
        </w:rPr>
        <w:t xml:space="preserve"> </w:t>
      </w:r>
      <w:r w:rsidR="00FA099D">
        <w:rPr>
          <w:lang w:val="en-AU"/>
        </w:rPr>
        <w:t>u</w:t>
      </w:r>
      <w:r w:rsidR="00F8732D">
        <w:rPr>
          <w:lang w:val="en-AU"/>
        </w:rPr>
        <w:t xml:space="preserve">sing </w:t>
      </w:r>
      <w:r w:rsidR="00C8618A">
        <w:rPr>
          <w:lang w:val="en-AU"/>
        </w:rPr>
        <w:t>a</w:t>
      </w:r>
      <w:r w:rsidR="00F8732D">
        <w:rPr>
          <w:lang w:val="en-AU"/>
        </w:rPr>
        <w:t xml:space="preserve"> </w:t>
      </w:r>
      <w:r w:rsidR="00C8618A">
        <w:rPr>
          <w:lang w:val="en-AU"/>
        </w:rPr>
        <w:t>Flexible</w:t>
      </w:r>
      <w:r w:rsidR="00F8732D">
        <w:rPr>
          <w:lang w:val="en-AU"/>
        </w:rPr>
        <w:t xml:space="preserve"> Survey to gather formative feedback, by running </w:t>
      </w:r>
      <w:r w:rsidR="00FA099D">
        <w:rPr>
          <w:lang w:val="en-AU"/>
        </w:rPr>
        <w:t>it</w:t>
      </w:r>
      <w:r w:rsidR="00511B11">
        <w:rPr>
          <w:lang w:val="en-AU"/>
        </w:rPr>
        <w:t xml:space="preserve"> earlier in the semester, enabling the same cohort to benefit from any </w:t>
      </w:r>
      <w:r w:rsidR="004D2B3A">
        <w:rPr>
          <w:lang w:val="en-AU"/>
        </w:rPr>
        <w:t>i</w:t>
      </w:r>
      <w:r w:rsidR="00511B11">
        <w:rPr>
          <w:lang w:val="en-AU"/>
        </w:rPr>
        <w:t>mprovement resulting from</w:t>
      </w:r>
      <w:r w:rsidR="00F8732D">
        <w:rPr>
          <w:lang w:val="en-AU"/>
        </w:rPr>
        <w:t xml:space="preserve"> </w:t>
      </w:r>
      <w:r w:rsidR="00511B11">
        <w:rPr>
          <w:lang w:val="en-AU"/>
        </w:rPr>
        <w:t>their</w:t>
      </w:r>
      <w:r w:rsidR="00F8732D">
        <w:rPr>
          <w:lang w:val="en-AU"/>
        </w:rPr>
        <w:t xml:space="preserve"> feedback.</w:t>
      </w:r>
      <w:r w:rsidR="00C3179E" w:rsidRPr="00C3179E">
        <w:rPr>
          <w:noProof/>
        </w:rPr>
        <w:t xml:space="preserve"> </w:t>
      </w:r>
    </w:p>
    <w:p w:rsidR="002528C5" w:rsidRDefault="002528C5">
      <w:pPr>
        <w:rPr>
          <w:noProof/>
        </w:rPr>
      </w:pPr>
    </w:p>
    <w:p w:rsidR="00511B11" w:rsidRDefault="009019FE">
      <w:pPr>
        <w:rPr>
          <w:noProof/>
        </w:rPr>
      </w:pPr>
      <w:r w:rsidRPr="005120BC">
        <w:rPr>
          <w:b/>
          <w:noProof/>
        </w:rPr>
        <w:t>Please ensure your survey only covers your own practice</w:t>
      </w:r>
      <w:r>
        <w:rPr>
          <w:noProof/>
        </w:rPr>
        <w:t xml:space="preserve">, </w:t>
      </w:r>
      <w:r w:rsidRPr="005120BC">
        <w:rPr>
          <w:noProof/>
        </w:rPr>
        <w:t>by clearly indicating your name</w:t>
      </w:r>
      <w:r w:rsidR="00C8618A">
        <w:rPr>
          <w:noProof/>
        </w:rPr>
        <w:t xml:space="preserve">;  Flexible </w:t>
      </w:r>
      <w:r w:rsidR="00511B11">
        <w:rPr>
          <w:noProof/>
        </w:rPr>
        <w:t>Survey</w:t>
      </w:r>
      <w:r w:rsidR="00C8618A">
        <w:rPr>
          <w:noProof/>
        </w:rPr>
        <w:t>s</w:t>
      </w:r>
      <w:r w:rsidR="00511B11">
        <w:rPr>
          <w:noProof/>
        </w:rPr>
        <w:t xml:space="preserve"> should not be used to gather feedback about another teacher.</w:t>
      </w:r>
    </w:p>
    <w:p w:rsidR="00F8732D" w:rsidRPr="00AB5355" w:rsidRDefault="005A1CD6">
      <w:pPr>
        <w:rPr>
          <w:lang w:val="en-AU"/>
        </w:rPr>
      </w:pPr>
      <w:r>
        <w:rPr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603885</wp:posOffset>
                </wp:positionV>
                <wp:extent cx="5181600" cy="957580"/>
                <wp:effectExtent l="0" t="0" r="0" b="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9C1" w:rsidRPr="00C57256" w:rsidRDefault="00B949C1">
                            <w:pPr>
                              <w:rPr>
                                <w:b/>
                                <w:lang w:val="en-AU"/>
                              </w:rPr>
                            </w:pPr>
                            <w:r w:rsidRPr="00C57256">
                              <w:rPr>
                                <w:b/>
                                <w:lang w:val="en-AU"/>
                              </w:rPr>
                              <w:t>Before you start</w:t>
                            </w:r>
                          </w:p>
                          <w:p w:rsidR="00B949C1" w:rsidRDefault="00B949C1">
                            <w:r>
                              <w:rPr>
                                <w:lang w:val="en-AU"/>
                              </w:rPr>
                              <w:t xml:space="preserve">Making use of the </w:t>
                            </w:r>
                            <w:r w:rsidR="00C8618A">
                              <w:rPr>
                                <w:lang w:val="en-AU"/>
                              </w:rPr>
                              <w:t>Flexible</w:t>
                            </w:r>
                            <w:r>
                              <w:rPr>
                                <w:lang w:val="en-AU"/>
                              </w:rPr>
                              <w:t xml:space="preserve"> Survey tool is more </w:t>
                            </w:r>
                            <w:r w:rsidR="00511B11">
                              <w:rPr>
                                <w:lang w:val="en-AU"/>
                              </w:rPr>
                              <w:t>complex than the quick set-</w:t>
                            </w:r>
                            <w:r>
                              <w:rPr>
                                <w:lang w:val="en-AU"/>
                              </w:rPr>
                              <w:t xml:space="preserve">up of the Course Survey. </w:t>
                            </w:r>
                            <w:r w:rsidR="00511B11">
                              <w:rPr>
                                <w:lang w:val="en-AU"/>
                              </w:rPr>
                              <w:t>Don’t hesitate</w:t>
                            </w:r>
                            <w:r>
                              <w:rPr>
                                <w:lang w:val="en-AU"/>
                              </w:rPr>
                              <w:t xml:space="preserve"> to </w:t>
                            </w:r>
                            <w:r w:rsidR="00AB5355">
                              <w:rPr>
                                <w:lang w:val="en-AU"/>
                              </w:rPr>
                              <w:t>c</w:t>
                            </w:r>
                            <w:r w:rsidR="002528C5">
                              <w:rPr>
                                <w:lang w:val="en-AU"/>
                              </w:rPr>
                              <w:t xml:space="preserve">ontact Ema Alter on </w:t>
                            </w:r>
                            <w:r w:rsidR="00663FB4">
                              <w:rPr>
                                <w:lang w:val="en-AU"/>
                              </w:rPr>
                              <w:t>83744</w:t>
                            </w:r>
                            <w:r w:rsidR="00511B11">
                              <w:rPr>
                                <w:lang w:val="en-AU"/>
                              </w:rPr>
                              <w:t xml:space="preserve"> if you need any help</w:t>
                            </w:r>
                            <w:r w:rsidR="00E336AB">
                              <w:rPr>
                                <w:lang w:val="en-AU"/>
                              </w:rPr>
                              <w:t xml:space="preserve"> or would like to discuss options. </w:t>
                            </w:r>
                          </w:p>
                        </w:txbxContent>
                      </wps:txbx>
                      <wps:bodyPr rot="0" vert="horz" wrap="square" lIns="1800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25pt;margin-top:47.55pt;width:408pt;height:7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" filled="f" stroked="f">
                <v:textbox inset=".5mm,7.2pt,,7.2pt">
                  <w:txbxContent>
                    <w:p w:rsidR="00B949C1" w:rsidRPr="00C57256" w:rsidRDefault="00B949C1">
                      <w:pPr>
                        <w:rPr>
                          <w:b/>
                          <w:lang w:val="en-AU"/>
                        </w:rPr>
                      </w:pPr>
                      <w:r w:rsidRPr="00C57256">
                        <w:rPr>
                          <w:b/>
                          <w:lang w:val="en-AU"/>
                        </w:rPr>
                        <w:t>Before you start</w:t>
                      </w:r>
                    </w:p>
                    <w:p w:rsidR="00B949C1" w:rsidRDefault="00B949C1">
                      <w:r>
                        <w:rPr>
                          <w:lang w:val="en-AU"/>
                        </w:rPr>
                        <w:t xml:space="preserve">Making use of the </w:t>
                      </w:r>
                      <w:r w:rsidR="00C8618A">
                        <w:rPr>
                          <w:lang w:val="en-AU"/>
                        </w:rPr>
                        <w:t>Flexible</w:t>
                      </w:r>
                      <w:r>
                        <w:rPr>
                          <w:lang w:val="en-AU"/>
                        </w:rPr>
                        <w:t xml:space="preserve"> Survey tool is more </w:t>
                      </w:r>
                      <w:r w:rsidR="00511B11">
                        <w:rPr>
                          <w:lang w:val="en-AU"/>
                        </w:rPr>
                        <w:t>complex than the quick set-</w:t>
                      </w:r>
                      <w:r>
                        <w:rPr>
                          <w:lang w:val="en-AU"/>
                        </w:rPr>
                        <w:t xml:space="preserve">up of the Course Survey. </w:t>
                      </w:r>
                      <w:r w:rsidR="00511B11">
                        <w:rPr>
                          <w:lang w:val="en-AU"/>
                        </w:rPr>
                        <w:t>Don’t hesitate</w:t>
                      </w:r>
                      <w:r>
                        <w:rPr>
                          <w:lang w:val="en-AU"/>
                        </w:rPr>
                        <w:t xml:space="preserve"> to </w:t>
                      </w:r>
                      <w:r w:rsidR="00AB5355">
                        <w:rPr>
                          <w:lang w:val="en-AU"/>
                        </w:rPr>
                        <w:t>c</w:t>
                      </w:r>
                      <w:r w:rsidR="002528C5">
                        <w:rPr>
                          <w:lang w:val="en-AU"/>
                        </w:rPr>
                        <w:t xml:space="preserve">ontact Ema Alter on </w:t>
                      </w:r>
                      <w:r w:rsidR="00663FB4">
                        <w:rPr>
                          <w:lang w:val="en-AU"/>
                        </w:rPr>
                        <w:t>83744</w:t>
                      </w:r>
                      <w:r w:rsidR="00511B11">
                        <w:rPr>
                          <w:lang w:val="en-AU"/>
                        </w:rPr>
                        <w:t xml:space="preserve"> if you need any help</w:t>
                      </w:r>
                      <w:r w:rsidR="00E336AB">
                        <w:rPr>
                          <w:lang w:val="en-AU"/>
                        </w:rPr>
                        <w:t xml:space="preserve"> or would like to discuss options.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9FE">
        <w:rPr>
          <w:noProof/>
        </w:rPr>
        <w:t xml:space="preserve">Also </w:t>
      </w:r>
      <w:r w:rsidR="009019FE" w:rsidRPr="0056594E">
        <w:rPr>
          <w:b/>
          <w:noProof/>
        </w:rPr>
        <w:t>t</w:t>
      </w:r>
      <w:r w:rsidR="00FA099D" w:rsidRPr="0056594E">
        <w:rPr>
          <w:b/>
          <w:noProof/>
        </w:rPr>
        <w:t xml:space="preserve">o </w:t>
      </w:r>
      <w:r w:rsidR="0056594E" w:rsidRPr="0056594E">
        <w:rPr>
          <w:b/>
          <w:noProof/>
        </w:rPr>
        <w:t>ensure optimal response rates</w:t>
      </w:r>
      <w:r w:rsidR="0056594E" w:rsidRPr="00AB5355">
        <w:rPr>
          <w:noProof/>
        </w:rPr>
        <w:t xml:space="preserve"> for all surveys</w:t>
      </w:r>
      <w:r w:rsidR="00FA099D" w:rsidRPr="00FA099D">
        <w:rPr>
          <w:b/>
          <w:noProof/>
        </w:rPr>
        <w:t xml:space="preserve">, please avoid running </w:t>
      </w:r>
      <w:r w:rsidR="009019FE" w:rsidRPr="00C8618A">
        <w:rPr>
          <w:b/>
          <w:noProof/>
        </w:rPr>
        <w:t>multiple surveys</w:t>
      </w:r>
      <w:r w:rsidR="009019FE">
        <w:rPr>
          <w:b/>
          <w:noProof/>
        </w:rPr>
        <w:t xml:space="preserve"> </w:t>
      </w:r>
      <w:r w:rsidR="00FA099D" w:rsidRPr="00AB5355">
        <w:rPr>
          <w:noProof/>
        </w:rPr>
        <w:t>at th</w:t>
      </w:r>
      <w:r w:rsidR="0056594E">
        <w:rPr>
          <w:noProof/>
        </w:rPr>
        <w:t xml:space="preserve">e same time on the same cohort </w:t>
      </w:r>
      <w:r w:rsidR="00C8618A">
        <w:rPr>
          <w:noProof/>
        </w:rPr>
        <w:t>thus</w:t>
      </w:r>
      <w:r w:rsidR="0056594E">
        <w:rPr>
          <w:noProof/>
        </w:rPr>
        <w:t xml:space="preserve"> o</w:t>
      </w:r>
      <w:r w:rsidR="0056594E" w:rsidRPr="00AB5355">
        <w:rPr>
          <w:noProof/>
        </w:rPr>
        <w:t>ver-surveying students</w:t>
      </w:r>
      <w:r w:rsidR="0056594E">
        <w:rPr>
          <w:noProof/>
        </w:rPr>
        <w:t>.</w:t>
      </w:r>
    </w:p>
    <w:p w:rsidR="00511B11" w:rsidRDefault="00511B11">
      <w:pPr>
        <w:rPr>
          <w:b/>
          <w:lang w:val="en-AU"/>
        </w:rPr>
      </w:pPr>
    </w:p>
    <w:p w:rsidR="00C8618A" w:rsidRDefault="00C8618A">
      <w:pPr>
        <w:rPr>
          <w:noProof/>
          <w:lang w:val="en-NZ" w:eastAsia="en-NZ"/>
        </w:rPr>
      </w:pPr>
    </w:p>
    <w:p w:rsidR="00C65E9F" w:rsidRPr="00C65E9F" w:rsidRDefault="005A1CD6">
      <w:pPr>
        <w:rPr>
          <w:lang w:val="en-AU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604520</wp:posOffset>
                </wp:positionV>
                <wp:extent cx="1123315" cy="215900"/>
                <wp:effectExtent l="78740" t="30480" r="24765" b="122555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315" cy="2159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72310" id="Line 8" o:spid="_x0000_s1026" style="position:absolute;flip:x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7pt,47.6pt" to="216.1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" strokecolor="#4a7ebb" strokeweight="3.5pt">
                <v:stroke endarrow="block"/>
                <v:shadow on="t" opacity="22938f" offset="0"/>
                <w10:wrap type="topAndBottom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0</wp:posOffset>
                </wp:positionV>
                <wp:extent cx="3077845" cy="1722120"/>
                <wp:effectExtent l="3810" t="1905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172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9C1" w:rsidRDefault="00AB5355" w:rsidP="00C57256">
                            <w:pPr>
                              <w:rPr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lang w:val="en-AU"/>
                              </w:rPr>
                              <w:t>Choosing a Survey</w:t>
                            </w:r>
                          </w:p>
                          <w:p w:rsidR="00B949C1" w:rsidRDefault="00B949C1" w:rsidP="00C57256">
                            <w:pPr>
                              <w:rPr>
                                <w:b/>
                                <w:lang w:val="en-AU"/>
                              </w:rPr>
                            </w:pPr>
                          </w:p>
                          <w:p w:rsidR="00B949C1" w:rsidRDefault="00B949C1" w:rsidP="00C57256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There are templates available in the Shared Surveys category of the Survey Manager. </w:t>
                            </w:r>
                          </w:p>
                          <w:p w:rsidR="00B949C1" w:rsidRDefault="00B949C1" w:rsidP="00C57256">
                            <w:r>
                              <w:rPr>
                                <w:lang w:val="en-AU"/>
                              </w:rPr>
                              <w:t xml:space="preserve">Alternatively you can create your own survey with questions from the question bank </w:t>
                            </w:r>
                            <w:r w:rsidR="00511B11">
                              <w:rPr>
                                <w:lang w:val="en-AU"/>
                              </w:rPr>
                              <w:t>and/</w:t>
                            </w:r>
                            <w:r>
                              <w:rPr>
                                <w:lang w:val="en-AU"/>
                              </w:rPr>
                              <w:t>or your own questions.</w:t>
                            </w:r>
                            <w:r w:rsidRPr="00C3179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1.3pt;margin-top:0;width:242.35pt;height:1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9V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" filled="f" stroked="f">
                <v:textbox inset=".5mm,7.2pt,,7.2pt">
                  <w:txbxContent>
                    <w:p w:rsidR="00B949C1" w:rsidRDefault="00AB5355" w:rsidP="00C57256">
                      <w:pPr>
                        <w:rPr>
                          <w:b/>
                          <w:lang w:val="en-AU"/>
                        </w:rPr>
                      </w:pPr>
                      <w:r>
                        <w:rPr>
                          <w:b/>
                          <w:lang w:val="en-AU"/>
                        </w:rPr>
                        <w:t>Choosing a Survey</w:t>
                      </w:r>
                    </w:p>
                    <w:p w:rsidR="00B949C1" w:rsidRDefault="00B949C1" w:rsidP="00C57256">
                      <w:pPr>
                        <w:rPr>
                          <w:b/>
                          <w:lang w:val="en-AU"/>
                        </w:rPr>
                      </w:pPr>
                    </w:p>
                    <w:p w:rsidR="00B949C1" w:rsidRDefault="00B949C1" w:rsidP="00C57256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There are templates available in the Shared Surveys category of the Survey Manager. </w:t>
                      </w:r>
                    </w:p>
                    <w:p w:rsidR="00B949C1" w:rsidRDefault="00B949C1" w:rsidP="00C57256">
                      <w:r>
                        <w:rPr>
                          <w:lang w:val="en-AU"/>
                        </w:rPr>
                        <w:t xml:space="preserve">Alternatively you can create your own survey with questions from the question bank </w:t>
                      </w:r>
                      <w:r w:rsidR="00511B11">
                        <w:rPr>
                          <w:lang w:val="en-AU"/>
                        </w:rPr>
                        <w:t>and/</w:t>
                      </w:r>
                      <w:r>
                        <w:rPr>
                          <w:lang w:val="en-AU"/>
                        </w:rPr>
                        <w:t>or your own questions.</w:t>
                      </w:r>
                      <w:r w:rsidRPr="00C3179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1557020</wp:posOffset>
                </wp:positionV>
                <wp:extent cx="2743200" cy="1466850"/>
                <wp:effectExtent l="381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9C1" w:rsidRPr="00C57256" w:rsidRDefault="00B949C1" w:rsidP="00B55DDB">
                            <w:pPr>
                              <w:rPr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lang w:val="en-AU"/>
                              </w:rPr>
                              <w:t xml:space="preserve"> Creating a Survey</w:t>
                            </w:r>
                          </w:p>
                          <w:p w:rsidR="00B949C1" w:rsidRDefault="00B949C1" w:rsidP="00B55DDB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B949C1" w:rsidRDefault="00B949C1" w:rsidP="00B55DDB">
                            <w:r>
                              <w:rPr>
                                <w:lang w:val="en-AU"/>
                              </w:rPr>
                              <w:t xml:space="preserve">If you choose to create your own survey follow the link to </w:t>
                            </w:r>
                            <w:r w:rsidRPr="001E4B7D">
                              <w:rPr>
                                <w:b/>
                                <w:lang w:val="en-AU"/>
                              </w:rPr>
                              <w:t>Create Survey</w:t>
                            </w:r>
                            <w:r>
                              <w:rPr>
                                <w:lang w:val="en-AU"/>
                              </w:rPr>
                              <w:t xml:space="preserve">. </w:t>
                            </w:r>
                            <w:r w:rsidRPr="00C3179E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Start by adding a title and a </w:t>
                            </w:r>
                            <w:r w:rsidR="00F20D88">
                              <w:rPr>
                                <w:noProof/>
                              </w:rPr>
                              <w:t xml:space="preserve">brief </w:t>
                            </w:r>
                            <w:r>
                              <w:rPr>
                                <w:noProof/>
                              </w:rPr>
                              <w:t>introductory message to students.</w:t>
                            </w:r>
                          </w:p>
                        </w:txbxContent>
                      </wps:txbx>
                      <wps:bodyPr rot="0" vert="horz" wrap="square" lIns="1800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0.45pt;margin-top:122.6pt;width:3in;height:1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UhugIAAMI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" filled="f" stroked="f">
                <v:textbox inset=".5mm,7.2pt,,7.2pt">
                  <w:txbxContent>
                    <w:p w:rsidR="00B949C1" w:rsidRPr="00C57256" w:rsidRDefault="00B949C1" w:rsidP="00B55DDB">
                      <w:pPr>
                        <w:rPr>
                          <w:b/>
                          <w:lang w:val="en-AU"/>
                        </w:rPr>
                      </w:pPr>
                      <w:r>
                        <w:rPr>
                          <w:b/>
                          <w:lang w:val="en-AU"/>
                        </w:rPr>
                        <w:t xml:space="preserve"> Creating a Survey</w:t>
                      </w:r>
                    </w:p>
                    <w:p w:rsidR="00B949C1" w:rsidRDefault="00B949C1" w:rsidP="00B55DDB">
                      <w:pPr>
                        <w:rPr>
                          <w:lang w:val="en-AU"/>
                        </w:rPr>
                      </w:pPr>
                    </w:p>
                    <w:p w:rsidR="00B949C1" w:rsidRDefault="00B949C1" w:rsidP="00B55DDB">
                      <w:r>
                        <w:rPr>
                          <w:lang w:val="en-AU"/>
                        </w:rPr>
                        <w:t xml:space="preserve">If you choose to create your own survey follow the link to </w:t>
                      </w:r>
                      <w:r w:rsidRPr="001E4B7D">
                        <w:rPr>
                          <w:b/>
                          <w:lang w:val="en-AU"/>
                        </w:rPr>
                        <w:t>Create Survey</w:t>
                      </w:r>
                      <w:r>
                        <w:rPr>
                          <w:lang w:val="en-AU"/>
                        </w:rPr>
                        <w:t xml:space="preserve">. </w:t>
                      </w:r>
                      <w:r w:rsidRPr="00C3179E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Start by adding a title and a </w:t>
                      </w:r>
                      <w:r w:rsidR="00F20D88">
                        <w:rPr>
                          <w:noProof/>
                        </w:rPr>
                        <w:t xml:space="preserve">brief </w:t>
                      </w:r>
                      <w:r>
                        <w:rPr>
                          <w:noProof/>
                        </w:rPr>
                        <w:t>introductory message to students.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8618A">
        <w:rPr>
          <w:noProof/>
          <w:lang w:val="en-NZ" w:eastAsia="en-NZ"/>
        </w:rPr>
        <w:drawing>
          <wp:anchor distT="0" distB="0" distL="114300" distR="114300" simplePos="0" relativeHeight="251657728" behindDoc="1" locked="0" layoutInCell="1" allowOverlap="1" wp14:anchorId="1DAAF328" wp14:editId="423EFCAE">
            <wp:simplePos x="0" y="0"/>
            <wp:positionH relativeFrom="column">
              <wp:posOffset>-142875</wp:posOffset>
            </wp:positionH>
            <wp:positionV relativeFrom="paragraph">
              <wp:posOffset>509905</wp:posOffset>
            </wp:positionV>
            <wp:extent cx="2260600" cy="883285"/>
            <wp:effectExtent l="0" t="0" r="0" b="0"/>
            <wp:wrapThrough wrapText="bothSides">
              <wp:wrapPolygon edited="0">
                <wp:start x="0" y="0"/>
                <wp:lineTo x="0" y="20963"/>
                <wp:lineTo x="21479" y="20963"/>
                <wp:lineTo x="2147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3" t="30060" r="49093" b="45152"/>
                    <a:stretch/>
                  </pic:blipFill>
                  <pic:spPr bwMode="auto">
                    <a:xfrm>
                      <a:off x="0" y="0"/>
                      <a:ext cx="2260600" cy="883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820420</wp:posOffset>
                </wp:positionV>
                <wp:extent cx="414655" cy="847090"/>
                <wp:effectExtent l="27305" t="67945" r="100965" b="56515"/>
                <wp:wrapTight wrapText="bothSides">
                  <wp:wrapPolygon edited="0">
                    <wp:start x="-893" y="-389"/>
                    <wp:lineTo x="-4499" y="1571"/>
                    <wp:lineTo x="-2712" y="5894"/>
                    <wp:lineTo x="3606" y="12176"/>
                    <wp:lineTo x="4499" y="18847"/>
                    <wp:lineTo x="16208" y="23964"/>
                    <wp:lineTo x="17101" y="23964"/>
                    <wp:lineTo x="26099" y="23964"/>
                    <wp:lineTo x="28811" y="18459"/>
                    <wp:lineTo x="28811" y="15706"/>
                    <wp:lineTo x="25206" y="13747"/>
                    <wp:lineTo x="18888" y="12176"/>
                    <wp:lineTo x="12603" y="5100"/>
                    <wp:lineTo x="6285" y="389"/>
                    <wp:lineTo x="4499" y="-389"/>
                    <wp:lineTo x="-893" y="-389"/>
                  </wp:wrapPolygon>
                </wp:wrapTight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4655" cy="84709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35BFA" id="Line 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5pt,64.6pt" to="49.8pt,1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" strokecolor="#4a7ebb" strokeweight="3.5pt">
                <v:stroke endarrow="block"/>
                <v:shadow on="t" opacity="22938f" offset="0"/>
                <w10:wrap type="tight"/>
              </v:line>
            </w:pict>
          </mc:Fallback>
        </mc:AlternateContent>
      </w:r>
      <w:r w:rsidR="00D638D6">
        <w:rPr>
          <w:noProof/>
          <w:lang w:val="en-NZ" w:eastAsia="en-NZ"/>
        </w:rPr>
        <w:drawing>
          <wp:anchor distT="0" distB="0" distL="114300" distR="114300" simplePos="0" relativeHeight="251663872" behindDoc="0" locked="0" layoutInCell="1" allowOverlap="1" wp14:anchorId="05706D11" wp14:editId="4514CE16">
            <wp:simplePos x="0" y="0"/>
            <wp:positionH relativeFrom="column">
              <wp:posOffset>2452370</wp:posOffset>
            </wp:positionH>
            <wp:positionV relativeFrom="paragraph">
              <wp:posOffset>2101215</wp:posOffset>
            </wp:positionV>
            <wp:extent cx="2685415" cy="1300480"/>
            <wp:effectExtent l="0" t="0" r="0" b="0"/>
            <wp:wrapTight wrapText="bothSides">
              <wp:wrapPolygon edited="0">
                <wp:start x="0" y="0"/>
                <wp:lineTo x="0" y="21199"/>
                <wp:lineTo x="21452" y="21199"/>
                <wp:lineTo x="21452" y="0"/>
                <wp:lineTo x="0" y="0"/>
              </wp:wrapPolygon>
            </wp:wrapTight>
            <wp:docPr id="1" name="Picture 1" descr="TSInstru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Instructions.png"/>
                    <pic:cNvPicPr/>
                  </pic:nvPicPr>
                  <pic:blipFill rotWithShape="1">
                    <a:blip r:embed="rId8"/>
                    <a:srcRect l="1842" t="16999"/>
                    <a:stretch/>
                  </pic:blipFill>
                  <pic:spPr bwMode="auto">
                    <a:xfrm>
                      <a:off x="0" y="0"/>
                      <a:ext cx="2685415" cy="1300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8D6">
        <w:rPr>
          <w:noProof/>
          <w:lang w:val="en-NZ" w:eastAsia="en-NZ"/>
        </w:rPr>
        <w:drawing>
          <wp:anchor distT="0" distB="0" distL="114300" distR="114300" simplePos="0" relativeHeight="251660800" behindDoc="0" locked="0" layoutInCell="1" allowOverlap="1" wp14:anchorId="4A330293" wp14:editId="21F6A06A">
            <wp:simplePos x="0" y="0"/>
            <wp:positionH relativeFrom="column">
              <wp:posOffset>2413635</wp:posOffset>
            </wp:positionH>
            <wp:positionV relativeFrom="paragraph">
              <wp:posOffset>1525905</wp:posOffset>
            </wp:positionV>
            <wp:extent cx="3289935" cy="575945"/>
            <wp:effectExtent l="0" t="0" r="0" b="0"/>
            <wp:wrapTight wrapText="bothSides">
              <wp:wrapPolygon edited="0">
                <wp:start x="0" y="0"/>
                <wp:lineTo x="0" y="20719"/>
                <wp:lineTo x="21512" y="20719"/>
                <wp:lineTo x="21512" y="0"/>
                <wp:lineTo x="0" y="0"/>
              </wp:wrapPolygon>
            </wp:wrapTight>
            <wp:docPr id="4" name="Picture 4" descr="TS survey 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 survey title.png"/>
                    <pic:cNvPicPr/>
                  </pic:nvPicPr>
                  <pic:blipFill rotWithShape="1">
                    <a:blip r:embed="rId9"/>
                    <a:srcRect l="-582" r="445" b="77451"/>
                    <a:stretch/>
                  </pic:blipFill>
                  <pic:spPr bwMode="auto">
                    <a:xfrm>
                      <a:off x="0" y="0"/>
                      <a:ext cx="3289935" cy="57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18A">
        <w:rPr>
          <w:noProof/>
          <w:lang w:val="en-NZ" w:eastAsia="en-NZ"/>
        </w:rPr>
        <w:t xml:space="preserve">Under the </w:t>
      </w:r>
      <w:r w:rsidR="00511B11">
        <w:rPr>
          <w:b/>
          <w:lang w:val="en-AU"/>
        </w:rPr>
        <w:t xml:space="preserve">MY </w:t>
      </w:r>
      <w:r w:rsidR="00C8618A">
        <w:rPr>
          <w:b/>
          <w:lang w:val="en-AU"/>
        </w:rPr>
        <w:t>FLEXIBLE</w:t>
      </w:r>
      <w:r w:rsidR="00511B11">
        <w:rPr>
          <w:b/>
          <w:lang w:val="en-AU"/>
        </w:rPr>
        <w:t xml:space="preserve"> SURVEYS</w:t>
      </w:r>
      <w:r w:rsidR="00C8618A">
        <w:rPr>
          <w:b/>
          <w:lang w:val="en-AU"/>
        </w:rPr>
        <w:t xml:space="preserve"> </w:t>
      </w:r>
      <w:r w:rsidR="00C8618A" w:rsidRPr="00C8618A">
        <w:rPr>
          <w:lang w:val="en-AU"/>
        </w:rPr>
        <w:t>tab</w:t>
      </w:r>
      <w:r w:rsidR="00511B11" w:rsidRPr="00C8618A">
        <w:rPr>
          <w:lang w:val="en-AU"/>
        </w:rPr>
        <w:t>:</w:t>
      </w:r>
      <w:r w:rsidR="00912BC5">
        <w:rPr>
          <w:lang w:val="en-AU"/>
        </w:rPr>
        <w:br w:type="page"/>
      </w:r>
      <w:r w:rsidR="00E336AB"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563FEF" wp14:editId="18DF9575">
                <wp:simplePos x="0" y="0"/>
                <wp:positionH relativeFrom="column">
                  <wp:posOffset>304165</wp:posOffset>
                </wp:positionH>
                <wp:positionV relativeFrom="paragraph">
                  <wp:posOffset>-65405</wp:posOffset>
                </wp:positionV>
                <wp:extent cx="2807970" cy="2094230"/>
                <wp:effectExtent l="38100" t="19050" r="11430" b="77470"/>
                <wp:wrapTight wrapText="bothSides">
                  <wp:wrapPolygon edited="0">
                    <wp:start x="21102" y="-196"/>
                    <wp:lineTo x="17878" y="-196"/>
                    <wp:lineTo x="17878" y="2947"/>
                    <wp:lineTo x="14801" y="2947"/>
                    <wp:lineTo x="14801" y="6091"/>
                    <wp:lineTo x="11577" y="6091"/>
                    <wp:lineTo x="11577" y="9235"/>
                    <wp:lineTo x="8499" y="9235"/>
                    <wp:lineTo x="8499" y="12378"/>
                    <wp:lineTo x="5422" y="12378"/>
                    <wp:lineTo x="5422" y="15522"/>
                    <wp:lineTo x="2198" y="15522"/>
                    <wp:lineTo x="2198" y="18666"/>
                    <wp:lineTo x="-293" y="18666"/>
                    <wp:lineTo x="-293" y="22203"/>
                    <wp:lineTo x="440" y="22203"/>
                    <wp:lineTo x="586" y="21810"/>
                    <wp:lineTo x="3664" y="18862"/>
                    <wp:lineTo x="19490" y="2947"/>
                    <wp:lineTo x="21541" y="0"/>
                    <wp:lineTo x="21541" y="-196"/>
                    <wp:lineTo x="21102" y="-196"/>
                  </wp:wrapPolygon>
                </wp:wrapTight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7970" cy="209423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E8B65" id="Line 1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95pt,-5.15pt" to="245.05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" strokecolor="#4a7ebb" strokeweight="3.5pt">
                <v:stroke endarrow="block"/>
                <v:shadow on="t" opacity="22938f" offset="0"/>
                <w10:wrap type="tight"/>
              </v:line>
            </w:pict>
          </mc:Fallback>
        </mc:AlternateContent>
      </w:r>
      <w:r w:rsidR="00E336AB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589FF3" wp14:editId="32FCECBE">
                <wp:simplePos x="0" y="0"/>
                <wp:positionH relativeFrom="column">
                  <wp:posOffset>3169285</wp:posOffset>
                </wp:positionH>
                <wp:positionV relativeFrom="paragraph">
                  <wp:posOffset>-338455</wp:posOffset>
                </wp:positionV>
                <wp:extent cx="2997200" cy="2562860"/>
                <wp:effectExtent l="0" t="0" r="0" b="0"/>
                <wp:wrapTight wrapText="bothSides">
                  <wp:wrapPolygon edited="0">
                    <wp:start x="0" y="482"/>
                    <wp:lineTo x="0" y="21033"/>
                    <wp:lineTo x="21142" y="21033"/>
                    <wp:lineTo x="21142" y="482"/>
                    <wp:lineTo x="0" y="482"/>
                  </wp:wrapPolygon>
                </wp:wrapTight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256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E53" w:rsidRDefault="00614E53" w:rsidP="00614E53">
                            <w:pPr>
                              <w:rPr>
                                <w:lang w:val="en-AU"/>
                              </w:rPr>
                            </w:pPr>
                            <w:r w:rsidRPr="00B17117">
                              <w:rPr>
                                <w:b/>
                                <w:lang w:val="en-AU"/>
                              </w:rPr>
                              <w:t>Choose</w:t>
                            </w:r>
                            <w:r w:rsidRPr="00533904">
                              <w:rPr>
                                <w:lang w:val="en-AU"/>
                              </w:rPr>
                              <w:t xml:space="preserve"> your questions from the bank or write your own questions.</w:t>
                            </w:r>
                            <w:r>
                              <w:rPr>
                                <w:lang w:val="en-AU"/>
                              </w:rPr>
                              <w:t xml:space="preserve"> You can search for key words in questions or search by category to speed up the selection process. </w:t>
                            </w:r>
                          </w:p>
                          <w:p w:rsidR="00614E53" w:rsidRDefault="00614E53" w:rsidP="00614E53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Click on the </w:t>
                            </w:r>
                            <w:r w:rsidRPr="00533904">
                              <w:rPr>
                                <w:b/>
                                <w:lang w:val="en-AU"/>
                              </w:rPr>
                              <w:t>Allow Comments</w:t>
                            </w:r>
                            <w:r>
                              <w:rPr>
                                <w:lang w:val="en-AU"/>
                              </w:rPr>
                              <w:t xml:space="preserve"> button </w:t>
                            </w:r>
                            <w:r w:rsidR="005120BC">
                              <w:rPr>
                                <w:lang w:val="en-AU"/>
                              </w:rPr>
                              <w:t xml:space="preserve">for </w:t>
                            </w:r>
                            <w:r>
                              <w:rPr>
                                <w:lang w:val="en-AU"/>
                              </w:rPr>
                              <w:t xml:space="preserve">your students to provide comments to support their quantitative responses. </w:t>
                            </w:r>
                          </w:p>
                          <w:p w:rsidR="00614E53" w:rsidRDefault="00614E53" w:rsidP="00614E53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Changing the question order is done by dragging the question to its new position.</w:t>
                            </w:r>
                          </w:p>
                          <w:p w:rsidR="00614E53" w:rsidRDefault="00614E53" w:rsidP="00614E53">
                            <w:pPr>
                              <w:rPr>
                                <w:lang w:val="en-AU"/>
                              </w:rPr>
                            </w:pPr>
                            <w:r w:rsidRPr="0056594E">
                              <w:rPr>
                                <w:b/>
                                <w:lang w:val="en-AU"/>
                              </w:rPr>
                              <w:t>Save your survey</w:t>
                            </w:r>
                            <w:r>
                              <w:rPr>
                                <w:lang w:val="en-AU"/>
                              </w:rPr>
                              <w:t xml:space="preserve"> when you have finished.</w:t>
                            </w:r>
                          </w:p>
                          <w:p w:rsidR="00614E53" w:rsidRPr="00533904" w:rsidRDefault="00614E53" w:rsidP="00614E53">
                            <w:r>
                              <w:rPr>
                                <w:lang w:val="en-AU"/>
                              </w:rPr>
                              <w:t xml:space="preserve">In the Survey Manager, mark your new survey as </w:t>
                            </w:r>
                            <w:r w:rsidRPr="00B17117">
                              <w:rPr>
                                <w:b/>
                                <w:lang w:val="en-AU"/>
                              </w:rPr>
                              <w:t>Ready</w:t>
                            </w:r>
                            <w:r>
                              <w:rPr>
                                <w:lang w:val="en-AU"/>
                              </w:rPr>
                              <w:t>.</w:t>
                            </w:r>
                            <w:r w:rsidR="00E336AB">
                              <w:rPr>
                                <w:lang w:val="en-AU"/>
                              </w:rPr>
                              <w:t xml:space="preserve"> Now you need to initiate it. </w:t>
                            </w:r>
                          </w:p>
                        </w:txbxContent>
                      </wps:txbx>
                      <wps:bodyPr rot="0" vert="horz" wrap="square" lIns="1800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89FF3" id="Text Box 18" o:spid="_x0000_s1029" type="#_x0000_t202" style="position:absolute;margin-left:249.55pt;margin-top:-26.65pt;width:236pt;height:20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ryugIAAMI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" filled="f" stroked="f">
                <v:textbox inset=".5mm,7.2pt,,7.2pt">
                  <w:txbxContent>
                    <w:p w:rsidR="00614E53" w:rsidRDefault="00614E53" w:rsidP="00614E53">
                      <w:pPr>
                        <w:rPr>
                          <w:lang w:val="en-AU"/>
                        </w:rPr>
                      </w:pPr>
                      <w:r w:rsidRPr="00B17117">
                        <w:rPr>
                          <w:b/>
                          <w:lang w:val="en-AU"/>
                        </w:rPr>
                        <w:t>Choose</w:t>
                      </w:r>
                      <w:r w:rsidRPr="00533904">
                        <w:rPr>
                          <w:lang w:val="en-AU"/>
                        </w:rPr>
                        <w:t xml:space="preserve"> your questions from the bank or write your own questions.</w:t>
                      </w:r>
                      <w:r>
                        <w:rPr>
                          <w:lang w:val="en-AU"/>
                        </w:rPr>
                        <w:t xml:space="preserve"> You can search for key words in questions or search by category to speed up the selection process. </w:t>
                      </w:r>
                    </w:p>
                    <w:p w:rsidR="00614E53" w:rsidRDefault="00614E53" w:rsidP="00614E53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Click on the </w:t>
                      </w:r>
                      <w:r w:rsidRPr="00533904">
                        <w:rPr>
                          <w:b/>
                          <w:lang w:val="en-AU"/>
                        </w:rPr>
                        <w:t>Allow Comments</w:t>
                      </w:r>
                      <w:r>
                        <w:rPr>
                          <w:lang w:val="en-AU"/>
                        </w:rPr>
                        <w:t xml:space="preserve"> button </w:t>
                      </w:r>
                      <w:r w:rsidR="005120BC">
                        <w:rPr>
                          <w:lang w:val="en-AU"/>
                        </w:rPr>
                        <w:t xml:space="preserve">for </w:t>
                      </w:r>
                      <w:r>
                        <w:rPr>
                          <w:lang w:val="en-AU"/>
                        </w:rPr>
                        <w:t xml:space="preserve">your students to provide comments to support their quantitative responses. </w:t>
                      </w:r>
                    </w:p>
                    <w:p w:rsidR="00614E53" w:rsidRDefault="00614E53" w:rsidP="00614E53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Changing the question order is done by dragging the question to its new position.</w:t>
                      </w:r>
                    </w:p>
                    <w:p w:rsidR="00614E53" w:rsidRDefault="00614E53" w:rsidP="00614E53">
                      <w:pPr>
                        <w:rPr>
                          <w:lang w:val="en-AU"/>
                        </w:rPr>
                      </w:pPr>
                      <w:r w:rsidRPr="0056594E">
                        <w:rPr>
                          <w:b/>
                          <w:lang w:val="en-AU"/>
                        </w:rPr>
                        <w:t>Save your survey</w:t>
                      </w:r>
                      <w:r>
                        <w:rPr>
                          <w:lang w:val="en-AU"/>
                        </w:rPr>
                        <w:t xml:space="preserve"> when you have finished.</w:t>
                      </w:r>
                    </w:p>
                    <w:p w:rsidR="00614E53" w:rsidRPr="00533904" w:rsidRDefault="00614E53" w:rsidP="00614E53">
                      <w:r>
                        <w:rPr>
                          <w:lang w:val="en-AU"/>
                        </w:rPr>
                        <w:t xml:space="preserve">In the Survey Manager, mark your new survey as </w:t>
                      </w:r>
                      <w:r w:rsidRPr="00B17117">
                        <w:rPr>
                          <w:b/>
                          <w:lang w:val="en-AU"/>
                        </w:rPr>
                        <w:t>Ready</w:t>
                      </w:r>
                      <w:r>
                        <w:rPr>
                          <w:lang w:val="en-AU"/>
                        </w:rPr>
                        <w:t>.</w:t>
                      </w:r>
                      <w:r w:rsidR="00E336AB">
                        <w:rPr>
                          <w:lang w:val="en-AU"/>
                        </w:rPr>
                        <w:t xml:space="preserve"> Now you need to initiate it.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130918" wp14:editId="7150AFEA">
                <wp:simplePos x="0" y="0"/>
                <wp:positionH relativeFrom="column">
                  <wp:posOffset>1371600</wp:posOffset>
                </wp:positionH>
                <wp:positionV relativeFrom="paragraph">
                  <wp:posOffset>5176520</wp:posOffset>
                </wp:positionV>
                <wp:extent cx="2743200" cy="0"/>
                <wp:effectExtent l="28575" t="99695" r="38100" b="128905"/>
                <wp:wrapTight wrapText="bothSides">
                  <wp:wrapPolygon edited="0">
                    <wp:start x="20025" y="-2147483648"/>
                    <wp:lineTo x="825" y="-2147483648"/>
                    <wp:lineTo x="-300" y="-2147483648"/>
                    <wp:lineTo x="-300" y="-2147483648"/>
                    <wp:lineTo x="12000" y="-2147483648"/>
                    <wp:lineTo x="19950" y="-2147483648"/>
                    <wp:lineTo x="20775" y="-2147483648"/>
                    <wp:lineTo x="20850" y="-2147483648"/>
                    <wp:lineTo x="21975" y="-2147483648"/>
                    <wp:lineTo x="21975" y="-2147483648"/>
                    <wp:lineTo x="21675" y="-2147483648"/>
                    <wp:lineTo x="20400" y="-2147483648"/>
                    <wp:lineTo x="20025" y="-2147483648"/>
                  </wp:wrapPolygon>
                </wp:wrapTight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325AE" id="Line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07.6pt" to="324pt,4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" strokecolor="#4a7ebb" strokeweight="3.5pt">
                <v:stroke endarrow="block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7987D0" wp14:editId="345C0E4E">
                <wp:simplePos x="0" y="0"/>
                <wp:positionH relativeFrom="column">
                  <wp:posOffset>4114800</wp:posOffset>
                </wp:positionH>
                <wp:positionV relativeFrom="paragraph">
                  <wp:posOffset>2030095</wp:posOffset>
                </wp:positionV>
                <wp:extent cx="457200" cy="941705"/>
                <wp:effectExtent l="28575" t="29845" r="95250" b="95250"/>
                <wp:wrapTight wrapText="bothSides">
                  <wp:wrapPolygon edited="0">
                    <wp:start x="-450" y="-306"/>
                    <wp:lineTo x="-1800" y="903"/>
                    <wp:lineTo x="-1800" y="2403"/>
                    <wp:lineTo x="-450" y="4501"/>
                    <wp:lineTo x="8550" y="13793"/>
                    <wp:lineTo x="12150" y="18905"/>
                    <wp:lineTo x="12150" y="20100"/>
                    <wp:lineTo x="16650" y="23406"/>
                    <wp:lineTo x="19350" y="23697"/>
                    <wp:lineTo x="23850" y="23697"/>
                    <wp:lineTo x="23850" y="23697"/>
                    <wp:lineTo x="24300" y="19197"/>
                    <wp:lineTo x="24300" y="17099"/>
                    <wp:lineTo x="22500" y="15905"/>
                    <wp:lineTo x="18000" y="14099"/>
                    <wp:lineTo x="4050" y="903"/>
                    <wp:lineTo x="2250" y="-306"/>
                    <wp:lineTo x="-450" y="-306"/>
                  </wp:wrapPolygon>
                </wp:wrapTight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4170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9405A" id="Line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59.85pt" to="5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" strokecolor="#4a7ebb" strokeweight="3.5pt">
                <v:stroke endarrow="block"/>
                <v:shadow on="t" opacity="22938f" offset="0"/>
                <w10:wrap type="tight"/>
              </v:line>
            </w:pict>
          </mc:Fallback>
        </mc:AlternateContent>
      </w:r>
      <w:r w:rsidR="0056594E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 wp14:anchorId="4A9D94B6" wp14:editId="1A5EE3CF">
            <wp:simplePos x="0" y="0"/>
            <wp:positionH relativeFrom="column">
              <wp:posOffset>2013585</wp:posOffset>
            </wp:positionH>
            <wp:positionV relativeFrom="paragraph">
              <wp:posOffset>2286635</wp:posOffset>
            </wp:positionV>
            <wp:extent cx="40005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497" y="21150"/>
                <wp:lineTo x="21497" y="0"/>
                <wp:lineTo x="0" y="0"/>
              </wp:wrapPolygon>
            </wp:wrapTight>
            <wp:docPr id="26" name="Picture 26" descr="TSSa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Saved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BA254" wp14:editId="6B6F3AC4">
                <wp:simplePos x="0" y="0"/>
                <wp:positionH relativeFrom="column">
                  <wp:posOffset>-457200</wp:posOffset>
                </wp:positionH>
                <wp:positionV relativeFrom="paragraph">
                  <wp:posOffset>2971800</wp:posOffset>
                </wp:positionV>
                <wp:extent cx="6400800" cy="55816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58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365" w:rsidRPr="00205C01" w:rsidRDefault="003F0365" w:rsidP="00907B74">
                            <w:pPr>
                              <w:rPr>
                                <w:b/>
                                <w:lang w:val="en-AU"/>
                              </w:rPr>
                            </w:pPr>
                            <w:r w:rsidRPr="00205C01">
                              <w:rPr>
                                <w:b/>
                                <w:lang w:val="en-AU"/>
                              </w:rPr>
                              <w:t xml:space="preserve">Initiating a </w:t>
                            </w:r>
                            <w:r w:rsidR="00C8618A">
                              <w:rPr>
                                <w:b/>
                                <w:lang w:val="en-AU"/>
                              </w:rPr>
                              <w:t>Flexible</w:t>
                            </w:r>
                            <w:r w:rsidRPr="00205C01">
                              <w:rPr>
                                <w:b/>
                                <w:lang w:val="en-AU"/>
                              </w:rPr>
                              <w:t xml:space="preserve"> Survey</w:t>
                            </w:r>
                          </w:p>
                          <w:p w:rsidR="003F0365" w:rsidRDefault="003F0365" w:rsidP="00907B74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3F0365" w:rsidRDefault="003F0365" w:rsidP="00907B74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Whether you intend to use a ready-made survey or one you have created yourself the process of initiating the survey is the same.</w:t>
                            </w:r>
                          </w:p>
                          <w:p w:rsidR="003F0365" w:rsidRDefault="003F0365" w:rsidP="00907B74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3F0365" w:rsidRDefault="003F0365" w:rsidP="00907B74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Go back to the main MOST screen. Under the </w:t>
                            </w:r>
                            <w:r w:rsidRPr="00205C01">
                              <w:rPr>
                                <w:b/>
                                <w:lang w:val="en-AU"/>
                              </w:rPr>
                              <w:t xml:space="preserve">Search All </w:t>
                            </w:r>
                            <w:r w:rsidR="007E03D1">
                              <w:rPr>
                                <w:b/>
                                <w:lang w:val="en-AU"/>
                              </w:rPr>
                              <w:t>Courses</w:t>
                            </w:r>
                            <w:r w:rsidR="007E03D1">
                              <w:rPr>
                                <w:lang w:val="en-AU"/>
                              </w:rPr>
                              <w:t xml:space="preserve"> tab enter your course </w:t>
                            </w:r>
                            <w:r>
                              <w:rPr>
                                <w:lang w:val="en-AU"/>
                              </w:rPr>
                              <w:t xml:space="preserve">code (no dot) into the </w:t>
                            </w:r>
                            <w:r w:rsidRPr="00205C01">
                              <w:rPr>
                                <w:b/>
                                <w:lang w:val="en-AU"/>
                              </w:rPr>
                              <w:t>Quicksearch</w:t>
                            </w:r>
                            <w:r>
                              <w:rPr>
                                <w:lang w:val="en-AU"/>
                              </w:rPr>
                              <w:t xml:space="preserve"> box and click Go.</w:t>
                            </w:r>
                          </w:p>
                          <w:p w:rsidR="008B2980" w:rsidRDefault="008B2980" w:rsidP="00907B74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B949C1" w:rsidRDefault="003F0365" w:rsidP="00907B74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For your offering select </w:t>
                            </w:r>
                            <w:r w:rsidRPr="005120BC">
                              <w:rPr>
                                <w:b/>
                                <w:lang w:val="en-AU"/>
                              </w:rPr>
                              <w:t>Become Lecturer</w:t>
                            </w:r>
                            <w:r>
                              <w:rPr>
                                <w:lang w:val="en-AU"/>
                              </w:rPr>
                              <w:t xml:space="preserve">. </w:t>
                            </w:r>
                          </w:p>
                          <w:p w:rsidR="00B949C1" w:rsidRDefault="003F0365" w:rsidP="00907B74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Once you have assigned yourself to the role of lecturer</w:t>
                            </w:r>
                          </w:p>
                          <w:p w:rsidR="003F0365" w:rsidRDefault="003F0365" w:rsidP="00907B74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you will be able to initiate your </w:t>
                            </w:r>
                            <w:r w:rsidR="00C8618A">
                              <w:rPr>
                                <w:lang w:val="en-AU"/>
                              </w:rPr>
                              <w:t>Flexible</w:t>
                            </w:r>
                            <w:r>
                              <w:rPr>
                                <w:lang w:val="en-AU"/>
                              </w:rPr>
                              <w:t xml:space="preserve"> Survey.</w:t>
                            </w:r>
                          </w:p>
                          <w:p w:rsidR="003F0365" w:rsidRDefault="003F0365" w:rsidP="00907B74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B949C1" w:rsidRDefault="003F0365" w:rsidP="00907B74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Under the </w:t>
                            </w:r>
                            <w:r w:rsidRPr="00B949C1">
                              <w:rPr>
                                <w:b/>
                                <w:lang w:val="en-AU"/>
                              </w:rPr>
                              <w:t xml:space="preserve">My </w:t>
                            </w:r>
                            <w:r w:rsidR="007E03D1">
                              <w:rPr>
                                <w:b/>
                                <w:lang w:val="en-AU"/>
                              </w:rPr>
                              <w:t>Courses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n-AU"/>
                              </w:rPr>
                              <w:t xml:space="preserve"> tab select </w:t>
                            </w:r>
                          </w:p>
                          <w:p w:rsidR="003F0365" w:rsidRDefault="003F0365" w:rsidP="00907B74">
                            <w:pPr>
                              <w:rPr>
                                <w:lang w:val="en-AU"/>
                              </w:rPr>
                            </w:pPr>
                            <w:r w:rsidRPr="00B949C1">
                              <w:rPr>
                                <w:b/>
                                <w:lang w:val="en-AU"/>
                              </w:rPr>
                              <w:t xml:space="preserve">Initiate </w:t>
                            </w:r>
                            <w:r w:rsidR="00C8618A">
                              <w:rPr>
                                <w:b/>
                                <w:lang w:val="en-AU"/>
                              </w:rPr>
                              <w:t>Flexible</w:t>
                            </w:r>
                            <w:r w:rsidRPr="00B949C1">
                              <w:rPr>
                                <w:b/>
                                <w:lang w:val="en-AU"/>
                              </w:rPr>
                              <w:t xml:space="preserve"> Survey</w:t>
                            </w:r>
                            <w:r>
                              <w:rPr>
                                <w:lang w:val="en-AU"/>
                              </w:rPr>
                              <w:t>.</w:t>
                            </w:r>
                          </w:p>
                          <w:p w:rsidR="003F0365" w:rsidRDefault="003F0365" w:rsidP="00907B74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3F0365" w:rsidRDefault="00B949C1" w:rsidP="00907B74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You will need to </w:t>
                            </w:r>
                            <w:r w:rsidRPr="00B949C1">
                              <w:rPr>
                                <w:b/>
                                <w:lang w:val="en-AU"/>
                              </w:rPr>
                              <w:t>C</w:t>
                            </w:r>
                            <w:r>
                              <w:rPr>
                                <w:b/>
                                <w:lang w:val="en-AU"/>
                              </w:rPr>
                              <w:t xml:space="preserve">onfirm </w:t>
                            </w:r>
                            <w:r w:rsidRPr="005120BC">
                              <w:rPr>
                                <w:b/>
                                <w:lang w:val="en-AU"/>
                              </w:rPr>
                              <w:t>your</w:t>
                            </w:r>
                            <w:r>
                              <w:rPr>
                                <w:b/>
                                <w:lang w:val="en-AU"/>
                              </w:rPr>
                              <w:t xml:space="preserve"> D</w:t>
                            </w:r>
                            <w:r w:rsidR="003F0365" w:rsidRPr="00B949C1">
                              <w:rPr>
                                <w:b/>
                                <w:lang w:val="en-AU"/>
                              </w:rPr>
                              <w:t>epartment</w:t>
                            </w:r>
                            <w:r w:rsidR="003F0365">
                              <w:rPr>
                                <w:lang w:val="en-AU"/>
                              </w:rPr>
                              <w:t xml:space="preserve"> and select your survey. </w:t>
                            </w:r>
                            <w:r w:rsidR="0056594E">
                              <w:rPr>
                                <w:lang w:val="en-AU"/>
                              </w:rPr>
                              <w:t>Surveys you have designed yourself</w:t>
                            </w:r>
                            <w:r w:rsidR="003F0365">
                              <w:rPr>
                                <w:lang w:val="en-AU"/>
                              </w:rPr>
                              <w:t xml:space="preserve"> will appear in the </w:t>
                            </w:r>
                            <w:r w:rsidR="003F0365" w:rsidRPr="00B949C1">
                              <w:rPr>
                                <w:b/>
                                <w:lang w:val="en-AU"/>
                              </w:rPr>
                              <w:t>Private Surveys</w:t>
                            </w:r>
                            <w:r w:rsidR="003F0365">
                              <w:rPr>
                                <w:lang w:val="en-AU"/>
                              </w:rPr>
                              <w:t xml:space="preserve"> list whereas </w:t>
                            </w:r>
                            <w:r w:rsidR="0056594E">
                              <w:rPr>
                                <w:lang w:val="en-AU"/>
                              </w:rPr>
                              <w:t>templates and</w:t>
                            </w:r>
                            <w:r w:rsidR="003F0365">
                              <w:rPr>
                                <w:lang w:val="en-AU"/>
                              </w:rPr>
                              <w:t xml:space="preserve"> surveys </w:t>
                            </w:r>
                            <w:r w:rsidR="0056594E">
                              <w:rPr>
                                <w:lang w:val="en-AU"/>
                              </w:rPr>
                              <w:t xml:space="preserve">prepared for you by the MOST coordinator </w:t>
                            </w:r>
                            <w:r w:rsidR="003F0365">
                              <w:rPr>
                                <w:lang w:val="en-AU"/>
                              </w:rPr>
                              <w:t xml:space="preserve">appear in the </w:t>
                            </w:r>
                            <w:r w:rsidR="003F0365" w:rsidRPr="00B949C1">
                              <w:rPr>
                                <w:b/>
                                <w:lang w:val="en-AU"/>
                              </w:rPr>
                              <w:t>Shared Surveys</w:t>
                            </w:r>
                            <w:r w:rsidR="003F0365">
                              <w:rPr>
                                <w:lang w:val="en-AU"/>
                              </w:rPr>
                              <w:t xml:space="preserve"> list. </w:t>
                            </w:r>
                            <w:r w:rsidR="0056594E">
                              <w:rPr>
                                <w:lang w:val="en-AU"/>
                              </w:rPr>
                              <w:t>(Make sure you select the right one as some surveys can have similar names).</w:t>
                            </w:r>
                          </w:p>
                          <w:p w:rsidR="003F0365" w:rsidRDefault="003F0365" w:rsidP="00907B74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3F0365" w:rsidRDefault="003F0365" w:rsidP="00907B74">
                            <w:r>
                              <w:rPr>
                                <w:lang w:val="en-AU"/>
                              </w:rPr>
                              <w:t xml:space="preserve">On the next screen you need to enter the dates you want your survey to run. </w:t>
                            </w:r>
                            <w:r w:rsidR="0056594E">
                              <w:rPr>
                                <w:lang w:val="en-AU"/>
                              </w:rPr>
                              <w:t>Please</w:t>
                            </w:r>
                            <w:r>
                              <w:rPr>
                                <w:lang w:val="en-AU"/>
                              </w:rPr>
                              <w:t xml:space="preserve"> use the correct date format</w:t>
                            </w:r>
                            <w:r w:rsidRPr="00533904">
                              <w:t xml:space="preserve"> </w:t>
                            </w:r>
                            <w:r>
                              <w:t>(DD/MM/</w:t>
                            </w:r>
                            <w:r w:rsidRPr="00734CCB">
                              <w:rPr>
                                <w:highlight w:val="yellow"/>
                              </w:rPr>
                              <w:t>YYYY</w:t>
                            </w:r>
                            <w:r>
                              <w:t xml:space="preserve">) and enter the date </w:t>
                            </w:r>
                            <w:r w:rsidR="005120BC">
                              <w:t>you want the survey to go live.</w:t>
                            </w:r>
                          </w:p>
                          <w:p w:rsidR="003F0365" w:rsidRDefault="003F0365" w:rsidP="00907B74">
                            <w:r>
                              <w:t xml:space="preserve">Click in the box below </w:t>
                            </w:r>
                            <w:r w:rsidR="005120BC">
                              <w:t>and it will default to 2 weeks before the</w:t>
                            </w:r>
                            <w:r>
                              <w:t xml:space="preserve"> survey goes offline. </w:t>
                            </w:r>
                            <w:r w:rsidR="005120BC">
                              <w:t>You can modify this if you wish.</w:t>
                            </w:r>
                            <w:r w:rsidR="0056594E">
                              <w:t xml:space="preserve"> </w:t>
                            </w:r>
                            <w:r>
                              <w:t>Check the dates before saving.</w:t>
                            </w:r>
                          </w:p>
                          <w:p w:rsidR="003F0365" w:rsidRDefault="003F0365" w:rsidP="00907B74"/>
                          <w:p w:rsidR="005120BC" w:rsidRDefault="003F0365" w:rsidP="00907B74">
                            <w:r>
                              <w:t xml:space="preserve">To confirm your survey is initiated correctly </w:t>
                            </w:r>
                            <w:r w:rsidR="0056594E">
                              <w:t xml:space="preserve">you can </w:t>
                            </w:r>
                            <w:r>
                              <w:t xml:space="preserve">go to the </w:t>
                            </w:r>
                            <w:r w:rsidRPr="00B949C1">
                              <w:rPr>
                                <w:b/>
                              </w:rPr>
                              <w:t xml:space="preserve">My </w:t>
                            </w:r>
                            <w:r w:rsidR="00C8618A">
                              <w:rPr>
                                <w:b/>
                              </w:rPr>
                              <w:t>Flexible</w:t>
                            </w:r>
                            <w:r w:rsidRPr="00B949C1">
                              <w:rPr>
                                <w:b/>
                              </w:rPr>
                              <w:t xml:space="preserve"> Surveys</w:t>
                            </w:r>
                            <w:r w:rsidR="0056594E">
                              <w:t xml:space="preserve"> tab;</w:t>
                            </w:r>
                            <w:r>
                              <w:t xml:space="preserve"> it should appear here. You can view the </w:t>
                            </w:r>
                            <w:r w:rsidR="005120BC">
                              <w:t xml:space="preserve">full </w:t>
                            </w:r>
                            <w:r w:rsidRPr="00B949C1">
                              <w:rPr>
                                <w:b/>
                              </w:rPr>
                              <w:t>workflow</w:t>
                            </w:r>
                            <w:r>
                              <w:t xml:space="preserve"> and </w:t>
                            </w:r>
                            <w:r w:rsidRPr="00B949C1">
                              <w:rPr>
                                <w:b/>
                              </w:rPr>
                              <w:t>preview</w:t>
                            </w:r>
                            <w:r w:rsidR="002528C5">
                              <w:t xml:space="preserve"> your </w:t>
                            </w:r>
                            <w:r w:rsidR="0056594E">
                              <w:t>questionnaire</w:t>
                            </w:r>
                            <w:r w:rsidR="002528C5">
                              <w:t xml:space="preserve">. </w:t>
                            </w:r>
                          </w:p>
                          <w:p w:rsidR="0056594E" w:rsidRDefault="0056594E" w:rsidP="00907B74"/>
                          <w:p w:rsidR="003F0365" w:rsidRDefault="002528C5" w:rsidP="00907B74">
                            <w:r>
                              <w:t>You will r</w:t>
                            </w:r>
                            <w:r w:rsidR="003F0365">
                              <w:t xml:space="preserve">eturn here to view your </w:t>
                            </w:r>
                            <w:r w:rsidR="00C8618A">
                              <w:t>Flexible</w:t>
                            </w:r>
                            <w:r w:rsidR="003F0365">
                              <w:t xml:space="preserve"> Survey report and place feedback</w:t>
                            </w:r>
                            <w:r>
                              <w:t xml:space="preserve"> </w:t>
                            </w:r>
                            <w:r w:rsidR="005120BC">
                              <w:t xml:space="preserve">for the participating students </w:t>
                            </w:r>
                            <w:r>
                              <w:t>at the end of the survey cycle</w:t>
                            </w:r>
                            <w:r w:rsidR="003F0365">
                              <w:t>.</w:t>
                            </w:r>
                          </w:p>
                          <w:p w:rsidR="003F0365" w:rsidRPr="00533904" w:rsidRDefault="003F0365" w:rsidP="00907B74"/>
                        </w:txbxContent>
                      </wps:txbx>
                      <wps:bodyPr rot="0" vert="horz" wrap="square" lIns="1800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BA254" id="Text Box 13" o:spid="_x0000_s1030" type="#_x0000_t202" style="position:absolute;margin-left:-36pt;margin-top:234pt;width:7in;height:43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" filled="f" stroked="f">
                <v:textbox inset=".5mm,7.2pt,,7.2pt">
                  <w:txbxContent>
                    <w:p w:rsidR="003F0365" w:rsidRPr="00205C01" w:rsidRDefault="003F0365" w:rsidP="00907B74">
                      <w:pPr>
                        <w:rPr>
                          <w:b/>
                          <w:lang w:val="en-AU"/>
                        </w:rPr>
                      </w:pPr>
                      <w:r w:rsidRPr="00205C01">
                        <w:rPr>
                          <w:b/>
                          <w:lang w:val="en-AU"/>
                        </w:rPr>
                        <w:t xml:space="preserve">Initiating a </w:t>
                      </w:r>
                      <w:r w:rsidR="00C8618A">
                        <w:rPr>
                          <w:b/>
                          <w:lang w:val="en-AU"/>
                        </w:rPr>
                        <w:t>Flexible</w:t>
                      </w:r>
                      <w:r w:rsidRPr="00205C01">
                        <w:rPr>
                          <w:b/>
                          <w:lang w:val="en-AU"/>
                        </w:rPr>
                        <w:t xml:space="preserve"> Survey</w:t>
                      </w:r>
                    </w:p>
                    <w:p w:rsidR="003F0365" w:rsidRDefault="003F0365" w:rsidP="00907B74">
                      <w:pPr>
                        <w:rPr>
                          <w:lang w:val="en-AU"/>
                        </w:rPr>
                      </w:pPr>
                    </w:p>
                    <w:p w:rsidR="003F0365" w:rsidRDefault="003F0365" w:rsidP="00907B74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Whether you intend to use a ready-made survey or one you have created yourself the process of initiating the survey is the same.</w:t>
                      </w:r>
                    </w:p>
                    <w:p w:rsidR="003F0365" w:rsidRDefault="003F0365" w:rsidP="00907B74">
                      <w:pPr>
                        <w:rPr>
                          <w:lang w:val="en-AU"/>
                        </w:rPr>
                      </w:pPr>
                    </w:p>
                    <w:p w:rsidR="003F0365" w:rsidRDefault="003F0365" w:rsidP="00907B74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Go back to the main MOST screen. Under the </w:t>
                      </w:r>
                      <w:r w:rsidRPr="00205C01">
                        <w:rPr>
                          <w:b/>
                          <w:lang w:val="en-AU"/>
                        </w:rPr>
                        <w:t xml:space="preserve">Search All </w:t>
                      </w:r>
                      <w:r w:rsidR="007E03D1">
                        <w:rPr>
                          <w:b/>
                          <w:lang w:val="en-AU"/>
                        </w:rPr>
                        <w:t>Courses</w:t>
                      </w:r>
                      <w:r w:rsidR="007E03D1">
                        <w:rPr>
                          <w:lang w:val="en-AU"/>
                        </w:rPr>
                        <w:t xml:space="preserve"> tab enter your course </w:t>
                      </w:r>
                      <w:r>
                        <w:rPr>
                          <w:lang w:val="en-AU"/>
                        </w:rPr>
                        <w:t xml:space="preserve">code (no dot) into the </w:t>
                      </w:r>
                      <w:r w:rsidRPr="00205C01">
                        <w:rPr>
                          <w:b/>
                          <w:lang w:val="en-AU"/>
                        </w:rPr>
                        <w:t>Quicksearch</w:t>
                      </w:r>
                      <w:r>
                        <w:rPr>
                          <w:lang w:val="en-AU"/>
                        </w:rPr>
                        <w:t xml:space="preserve"> box and click Go.</w:t>
                      </w:r>
                    </w:p>
                    <w:p w:rsidR="008B2980" w:rsidRDefault="008B2980" w:rsidP="00907B74">
                      <w:pPr>
                        <w:rPr>
                          <w:lang w:val="en-AU"/>
                        </w:rPr>
                      </w:pPr>
                    </w:p>
                    <w:p w:rsidR="00B949C1" w:rsidRDefault="003F0365" w:rsidP="00907B74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For your offering select </w:t>
                      </w:r>
                      <w:r w:rsidRPr="005120BC">
                        <w:rPr>
                          <w:b/>
                          <w:lang w:val="en-AU"/>
                        </w:rPr>
                        <w:t>Become Lecturer</w:t>
                      </w:r>
                      <w:r>
                        <w:rPr>
                          <w:lang w:val="en-AU"/>
                        </w:rPr>
                        <w:t xml:space="preserve">. </w:t>
                      </w:r>
                    </w:p>
                    <w:p w:rsidR="00B949C1" w:rsidRDefault="003F0365" w:rsidP="00907B74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Once you have assigned yourself to the role of lecturer</w:t>
                      </w:r>
                    </w:p>
                    <w:p w:rsidR="003F0365" w:rsidRDefault="003F0365" w:rsidP="00907B74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you will be able to initiate your </w:t>
                      </w:r>
                      <w:r w:rsidR="00C8618A">
                        <w:rPr>
                          <w:lang w:val="en-AU"/>
                        </w:rPr>
                        <w:t>Flexible</w:t>
                      </w:r>
                      <w:r>
                        <w:rPr>
                          <w:lang w:val="en-AU"/>
                        </w:rPr>
                        <w:t xml:space="preserve"> Survey.</w:t>
                      </w:r>
                    </w:p>
                    <w:p w:rsidR="003F0365" w:rsidRDefault="003F0365" w:rsidP="00907B74">
                      <w:pPr>
                        <w:rPr>
                          <w:lang w:val="en-AU"/>
                        </w:rPr>
                      </w:pPr>
                    </w:p>
                    <w:p w:rsidR="00B949C1" w:rsidRDefault="003F0365" w:rsidP="00907B74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Under the </w:t>
                      </w:r>
                      <w:r w:rsidRPr="00B949C1">
                        <w:rPr>
                          <w:b/>
                          <w:lang w:val="en-AU"/>
                        </w:rPr>
                        <w:t xml:space="preserve">My </w:t>
                      </w:r>
                      <w:r w:rsidR="007E03D1">
                        <w:rPr>
                          <w:b/>
                          <w:lang w:val="en-AU"/>
                        </w:rPr>
                        <w:t>Courses</w:t>
                      </w:r>
                      <w:bookmarkStart w:id="1" w:name="_GoBack"/>
                      <w:bookmarkEnd w:id="1"/>
                      <w:r>
                        <w:rPr>
                          <w:lang w:val="en-AU"/>
                        </w:rPr>
                        <w:t xml:space="preserve"> tab select </w:t>
                      </w:r>
                    </w:p>
                    <w:p w:rsidR="003F0365" w:rsidRDefault="003F0365" w:rsidP="00907B74">
                      <w:pPr>
                        <w:rPr>
                          <w:lang w:val="en-AU"/>
                        </w:rPr>
                      </w:pPr>
                      <w:r w:rsidRPr="00B949C1">
                        <w:rPr>
                          <w:b/>
                          <w:lang w:val="en-AU"/>
                        </w:rPr>
                        <w:t xml:space="preserve">Initiate </w:t>
                      </w:r>
                      <w:r w:rsidR="00C8618A">
                        <w:rPr>
                          <w:b/>
                          <w:lang w:val="en-AU"/>
                        </w:rPr>
                        <w:t>Flexible</w:t>
                      </w:r>
                      <w:r w:rsidRPr="00B949C1">
                        <w:rPr>
                          <w:b/>
                          <w:lang w:val="en-AU"/>
                        </w:rPr>
                        <w:t xml:space="preserve"> Survey</w:t>
                      </w:r>
                      <w:r>
                        <w:rPr>
                          <w:lang w:val="en-AU"/>
                        </w:rPr>
                        <w:t>.</w:t>
                      </w:r>
                    </w:p>
                    <w:p w:rsidR="003F0365" w:rsidRDefault="003F0365" w:rsidP="00907B74">
                      <w:pPr>
                        <w:rPr>
                          <w:lang w:val="en-AU"/>
                        </w:rPr>
                      </w:pPr>
                    </w:p>
                    <w:p w:rsidR="003F0365" w:rsidRDefault="00B949C1" w:rsidP="00907B74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You will need to </w:t>
                      </w:r>
                      <w:r w:rsidRPr="00B949C1">
                        <w:rPr>
                          <w:b/>
                          <w:lang w:val="en-AU"/>
                        </w:rPr>
                        <w:t>C</w:t>
                      </w:r>
                      <w:r>
                        <w:rPr>
                          <w:b/>
                          <w:lang w:val="en-AU"/>
                        </w:rPr>
                        <w:t xml:space="preserve">onfirm </w:t>
                      </w:r>
                      <w:r w:rsidRPr="005120BC">
                        <w:rPr>
                          <w:b/>
                          <w:lang w:val="en-AU"/>
                        </w:rPr>
                        <w:t>your</w:t>
                      </w:r>
                      <w:r>
                        <w:rPr>
                          <w:b/>
                          <w:lang w:val="en-AU"/>
                        </w:rPr>
                        <w:t xml:space="preserve"> D</w:t>
                      </w:r>
                      <w:r w:rsidR="003F0365" w:rsidRPr="00B949C1">
                        <w:rPr>
                          <w:b/>
                          <w:lang w:val="en-AU"/>
                        </w:rPr>
                        <w:t>epartment</w:t>
                      </w:r>
                      <w:r w:rsidR="003F0365">
                        <w:rPr>
                          <w:lang w:val="en-AU"/>
                        </w:rPr>
                        <w:t xml:space="preserve"> and select your survey. </w:t>
                      </w:r>
                      <w:r w:rsidR="0056594E">
                        <w:rPr>
                          <w:lang w:val="en-AU"/>
                        </w:rPr>
                        <w:t>Surveys you have designed yourself</w:t>
                      </w:r>
                      <w:r w:rsidR="003F0365">
                        <w:rPr>
                          <w:lang w:val="en-AU"/>
                        </w:rPr>
                        <w:t xml:space="preserve"> will appear in the </w:t>
                      </w:r>
                      <w:r w:rsidR="003F0365" w:rsidRPr="00B949C1">
                        <w:rPr>
                          <w:b/>
                          <w:lang w:val="en-AU"/>
                        </w:rPr>
                        <w:t>Private Surveys</w:t>
                      </w:r>
                      <w:r w:rsidR="003F0365">
                        <w:rPr>
                          <w:lang w:val="en-AU"/>
                        </w:rPr>
                        <w:t xml:space="preserve"> list whereas </w:t>
                      </w:r>
                      <w:r w:rsidR="0056594E">
                        <w:rPr>
                          <w:lang w:val="en-AU"/>
                        </w:rPr>
                        <w:t>templates and</w:t>
                      </w:r>
                      <w:r w:rsidR="003F0365">
                        <w:rPr>
                          <w:lang w:val="en-AU"/>
                        </w:rPr>
                        <w:t xml:space="preserve"> surveys </w:t>
                      </w:r>
                      <w:r w:rsidR="0056594E">
                        <w:rPr>
                          <w:lang w:val="en-AU"/>
                        </w:rPr>
                        <w:t xml:space="preserve">prepared for you by the MOST coordinator </w:t>
                      </w:r>
                      <w:r w:rsidR="003F0365">
                        <w:rPr>
                          <w:lang w:val="en-AU"/>
                        </w:rPr>
                        <w:t xml:space="preserve">appear in the </w:t>
                      </w:r>
                      <w:r w:rsidR="003F0365" w:rsidRPr="00B949C1">
                        <w:rPr>
                          <w:b/>
                          <w:lang w:val="en-AU"/>
                        </w:rPr>
                        <w:t>Shared Surveys</w:t>
                      </w:r>
                      <w:r w:rsidR="003F0365">
                        <w:rPr>
                          <w:lang w:val="en-AU"/>
                        </w:rPr>
                        <w:t xml:space="preserve"> list. </w:t>
                      </w:r>
                      <w:r w:rsidR="0056594E">
                        <w:rPr>
                          <w:lang w:val="en-AU"/>
                        </w:rPr>
                        <w:t>(Make sure you select the right one as some surveys can have similar names).</w:t>
                      </w:r>
                    </w:p>
                    <w:p w:rsidR="003F0365" w:rsidRDefault="003F0365" w:rsidP="00907B74">
                      <w:pPr>
                        <w:rPr>
                          <w:lang w:val="en-AU"/>
                        </w:rPr>
                      </w:pPr>
                    </w:p>
                    <w:p w:rsidR="003F0365" w:rsidRDefault="003F0365" w:rsidP="00907B74">
                      <w:r>
                        <w:rPr>
                          <w:lang w:val="en-AU"/>
                        </w:rPr>
                        <w:t xml:space="preserve">On the next screen you need to enter the dates you want your survey to run. </w:t>
                      </w:r>
                      <w:r w:rsidR="0056594E">
                        <w:rPr>
                          <w:lang w:val="en-AU"/>
                        </w:rPr>
                        <w:t>Please</w:t>
                      </w:r>
                      <w:r>
                        <w:rPr>
                          <w:lang w:val="en-AU"/>
                        </w:rPr>
                        <w:t xml:space="preserve"> use the correct date format</w:t>
                      </w:r>
                      <w:r w:rsidRPr="00533904">
                        <w:t xml:space="preserve"> </w:t>
                      </w:r>
                      <w:r>
                        <w:t>(DD/MM/</w:t>
                      </w:r>
                      <w:r w:rsidRPr="00734CCB">
                        <w:rPr>
                          <w:highlight w:val="yellow"/>
                        </w:rPr>
                        <w:t>YYYY</w:t>
                      </w:r>
                      <w:r>
                        <w:t xml:space="preserve">) and enter the date </w:t>
                      </w:r>
                      <w:r w:rsidR="005120BC">
                        <w:t>you want the survey to go live.</w:t>
                      </w:r>
                    </w:p>
                    <w:p w:rsidR="003F0365" w:rsidRDefault="003F0365" w:rsidP="00907B74">
                      <w:r>
                        <w:t xml:space="preserve">Click in the box below </w:t>
                      </w:r>
                      <w:r w:rsidR="005120BC">
                        <w:t>and it will default to 2 weeks before the</w:t>
                      </w:r>
                      <w:r>
                        <w:t xml:space="preserve"> survey goes offline. </w:t>
                      </w:r>
                      <w:r w:rsidR="005120BC">
                        <w:t>You can modify this if you wish.</w:t>
                      </w:r>
                      <w:r w:rsidR="0056594E">
                        <w:t xml:space="preserve"> </w:t>
                      </w:r>
                      <w:r>
                        <w:t>Check the dates before saving.</w:t>
                      </w:r>
                    </w:p>
                    <w:p w:rsidR="003F0365" w:rsidRDefault="003F0365" w:rsidP="00907B74"/>
                    <w:p w:rsidR="005120BC" w:rsidRDefault="003F0365" w:rsidP="00907B74">
                      <w:r>
                        <w:t xml:space="preserve">To confirm your survey is initiated correctly </w:t>
                      </w:r>
                      <w:r w:rsidR="0056594E">
                        <w:t xml:space="preserve">you can </w:t>
                      </w:r>
                      <w:r>
                        <w:t xml:space="preserve">go to the </w:t>
                      </w:r>
                      <w:r w:rsidRPr="00B949C1">
                        <w:rPr>
                          <w:b/>
                        </w:rPr>
                        <w:t xml:space="preserve">My </w:t>
                      </w:r>
                      <w:r w:rsidR="00C8618A">
                        <w:rPr>
                          <w:b/>
                        </w:rPr>
                        <w:t>Flexible</w:t>
                      </w:r>
                      <w:r w:rsidRPr="00B949C1">
                        <w:rPr>
                          <w:b/>
                        </w:rPr>
                        <w:t xml:space="preserve"> Surveys</w:t>
                      </w:r>
                      <w:r w:rsidR="0056594E">
                        <w:t xml:space="preserve"> tab;</w:t>
                      </w:r>
                      <w:r>
                        <w:t xml:space="preserve"> it should appear here. You can view the </w:t>
                      </w:r>
                      <w:r w:rsidR="005120BC">
                        <w:t xml:space="preserve">full </w:t>
                      </w:r>
                      <w:r w:rsidRPr="00B949C1">
                        <w:rPr>
                          <w:b/>
                        </w:rPr>
                        <w:t>workflow</w:t>
                      </w:r>
                      <w:r>
                        <w:t xml:space="preserve"> and </w:t>
                      </w:r>
                      <w:r w:rsidRPr="00B949C1">
                        <w:rPr>
                          <w:b/>
                        </w:rPr>
                        <w:t>preview</w:t>
                      </w:r>
                      <w:r w:rsidR="002528C5">
                        <w:t xml:space="preserve"> your </w:t>
                      </w:r>
                      <w:r w:rsidR="0056594E">
                        <w:t>questionnaire</w:t>
                      </w:r>
                      <w:r w:rsidR="002528C5">
                        <w:t xml:space="preserve">. </w:t>
                      </w:r>
                    </w:p>
                    <w:p w:rsidR="0056594E" w:rsidRDefault="0056594E" w:rsidP="00907B74"/>
                    <w:p w:rsidR="003F0365" w:rsidRDefault="002528C5" w:rsidP="00907B74">
                      <w:r>
                        <w:t>You will r</w:t>
                      </w:r>
                      <w:r w:rsidR="003F0365">
                        <w:t xml:space="preserve">eturn here to view your </w:t>
                      </w:r>
                      <w:r w:rsidR="00C8618A">
                        <w:t>Flexible</w:t>
                      </w:r>
                      <w:r w:rsidR="003F0365">
                        <w:t xml:space="preserve"> Survey report and place feedback</w:t>
                      </w:r>
                      <w:r>
                        <w:t xml:space="preserve"> </w:t>
                      </w:r>
                      <w:r w:rsidR="005120BC">
                        <w:t xml:space="preserve">for the participating students </w:t>
                      </w:r>
                      <w:r>
                        <w:t>at the end of the survey cycle</w:t>
                      </w:r>
                      <w:r w:rsidR="003F0365">
                        <w:t>.</w:t>
                      </w:r>
                    </w:p>
                    <w:p w:rsidR="003F0365" w:rsidRPr="00533904" w:rsidRDefault="003F0365" w:rsidP="00907B74"/>
                  </w:txbxContent>
                </v:textbox>
                <w10:wrap type="tight"/>
              </v:shape>
            </w:pict>
          </mc:Fallback>
        </mc:AlternateContent>
      </w:r>
      <w:r w:rsidR="00B2272D">
        <w:rPr>
          <w:noProof/>
          <w:lang w:val="en-NZ" w:eastAsia="en-NZ"/>
        </w:rPr>
        <w:drawing>
          <wp:anchor distT="0" distB="0" distL="114300" distR="114300" simplePos="0" relativeHeight="251679744" behindDoc="0" locked="0" layoutInCell="1" allowOverlap="1" wp14:anchorId="252E71A2" wp14:editId="01CA1412">
            <wp:simplePos x="0" y="0"/>
            <wp:positionH relativeFrom="column">
              <wp:posOffset>-228600</wp:posOffset>
            </wp:positionH>
            <wp:positionV relativeFrom="paragraph">
              <wp:posOffset>-63500</wp:posOffset>
            </wp:positionV>
            <wp:extent cx="3175000" cy="2345055"/>
            <wp:effectExtent l="25400" t="0" r="0" b="0"/>
            <wp:wrapSquare wrapText="bothSides"/>
            <wp:docPr id="15" name="Picture 15" descr="TSChooseQ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ChooseQn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72D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 wp14:anchorId="40709D34" wp14:editId="3B4BA33E">
            <wp:simplePos x="0" y="0"/>
            <wp:positionH relativeFrom="column">
              <wp:posOffset>3200400</wp:posOffset>
            </wp:positionH>
            <wp:positionV relativeFrom="paragraph">
              <wp:posOffset>4343400</wp:posOffset>
            </wp:positionV>
            <wp:extent cx="2564130" cy="912495"/>
            <wp:effectExtent l="25400" t="0" r="1270" b="0"/>
            <wp:wrapSquare wrapText="bothSides"/>
            <wp:docPr id="17" name="Picture 17" descr="LMyPap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yPapers.png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C259B6" wp14:editId="3DF8934D">
                <wp:simplePos x="0" y="0"/>
                <wp:positionH relativeFrom="column">
                  <wp:posOffset>-457200</wp:posOffset>
                </wp:positionH>
                <wp:positionV relativeFrom="paragraph">
                  <wp:posOffset>9079865</wp:posOffset>
                </wp:positionV>
                <wp:extent cx="6400800" cy="0"/>
                <wp:effectExtent l="28575" t="31115" r="28575" b="54610"/>
                <wp:wrapTight wrapText="bothSides">
                  <wp:wrapPolygon edited="0">
                    <wp:start x="-64" y="-2147483648"/>
                    <wp:lineTo x="-96" y="-2147483648"/>
                    <wp:lineTo x="-96" y="-2147483648"/>
                    <wp:lineTo x="21761" y="-2147483648"/>
                    <wp:lineTo x="21793" y="-2147483648"/>
                    <wp:lineTo x="21761" y="-2147483648"/>
                    <wp:lineTo x="21664" y="-2147483648"/>
                    <wp:lineTo x="-64" y="-2147483648"/>
                  </wp:wrapPolygon>
                </wp:wrapTight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A8EC0" id="Line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14.95pt" to="468pt,7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" strokecolor="#4a7ebb" strokeweight="3.5pt"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37D84E" wp14:editId="6D71C7F4">
                <wp:simplePos x="0" y="0"/>
                <wp:positionH relativeFrom="column">
                  <wp:posOffset>-457200</wp:posOffset>
                </wp:positionH>
                <wp:positionV relativeFrom="paragraph">
                  <wp:posOffset>9079865</wp:posOffset>
                </wp:positionV>
                <wp:extent cx="5822315" cy="6858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72D" w:rsidRDefault="00B2272D" w:rsidP="00B2272D">
                            <w:pPr>
                              <w:rPr>
                                <w:sz w:val="20"/>
                                <w:lang w:val="en-AU"/>
                              </w:rPr>
                            </w:pPr>
                            <w:r w:rsidRPr="00904F18">
                              <w:rPr>
                                <w:sz w:val="20"/>
                                <w:lang w:val="en-AU"/>
                              </w:rPr>
                              <w:t xml:space="preserve">More information is available at </w:t>
                            </w:r>
                            <w:hyperlink r:id="rId13" w:history="1">
                              <w:r w:rsidRPr="0093269F">
                                <w:rPr>
                                  <w:rStyle w:val="Hyperlink"/>
                                  <w:sz w:val="20"/>
                                  <w:lang w:val="en-AU"/>
                                </w:rPr>
                                <w:t>http://most.massey.ac.nz</w:t>
                              </w:r>
                            </w:hyperlink>
                          </w:p>
                          <w:p w:rsidR="00B2272D" w:rsidRDefault="00B2272D" w:rsidP="00B2272D">
                            <w:pPr>
                              <w:rPr>
                                <w:sz w:val="20"/>
                                <w:lang w:val="en-AU"/>
                              </w:rPr>
                            </w:pPr>
                            <w:r>
                              <w:rPr>
                                <w:sz w:val="20"/>
                                <w:lang w:val="en-AU"/>
                              </w:rPr>
                              <w:t xml:space="preserve">To contact the Course Evaluation Coordinator email </w:t>
                            </w:r>
                            <w:hyperlink r:id="rId14" w:history="1">
                              <w:r w:rsidRPr="0093269F">
                                <w:rPr>
                                  <w:rStyle w:val="Hyperlink"/>
                                  <w:sz w:val="20"/>
                                  <w:lang w:val="en-AU"/>
                                </w:rPr>
                                <w:t>ostadmin@massey.ac.nz</w:t>
                              </w:r>
                            </w:hyperlink>
                            <w:r>
                              <w:t xml:space="preserve"> </w:t>
                            </w:r>
                            <w:r w:rsidRPr="00592E69">
                              <w:rPr>
                                <w:sz w:val="20"/>
                              </w:rPr>
                              <w:t xml:space="preserve">or phone extn: </w:t>
                            </w:r>
                            <w:r w:rsidR="00663FB4">
                              <w:rPr>
                                <w:sz w:val="20"/>
                              </w:rPr>
                              <w:t>83744</w:t>
                            </w:r>
                          </w:p>
                          <w:p w:rsidR="00B2272D" w:rsidRDefault="00B2272D" w:rsidP="00B2272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7D84E" id="Text Box 21" o:spid="_x0000_s1031" type="#_x0000_t202" style="position:absolute;margin-left:-36pt;margin-top:714.95pt;width:458.4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" filled="f" stroked="f">
                <v:textbox inset=",7.2pt,,7.2pt">
                  <w:txbxContent>
                    <w:p w:rsidR="00B2272D" w:rsidRDefault="00B2272D" w:rsidP="00B2272D">
                      <w:pPr>
                        <w:rPr>
                          <w:sz w:val="20"/>
                          <w:lang w:val="en-AU"/>
                        </w:rPr>
                      </w:pPr>
                      <w:r w:rsidRPr="00904F18">
                        <w:rPr>
                          <w:sz w:val="20"/>
                          <w:lang w:val="en-AU"/>
                        </w:rPr>
                        <w:t xml:space="preserve">More information is available at </w:t>
                      </w:r>
                      <w:hyperlink r:id="rId15" w:history="1">
                        <w:r w:rsidRPr="0093269F">
                          <w:rPr>
                            <w:rStyle w:val="Hyperlink"/>
                            <w:sz w:val="20"/>
                            <w:lang w:val="en-AU"/>
                          </w:rPr>
                          <w:t>http://most.massey.ac.nz</w:t>
                        </w:r>
                      </w:hyperlink>
                    </w:p>
                    <w:p w:rsidR="00B2272D" w:rsidRDefault="00B2272D" w:rsidP="00B2272D">
                      <w:pPr>
                        <w:rPr>
                          <w:sz w:val="20"/>
                          <w:lang w:val="en-AU"/>
                        </w:rPr>
                      </w:pPr>
                      <w:r>
                        <w:rPr>
                          <w:sz w:val="20"/>
                          <w:lang w:val="en-AU"/>
                        </w:rPr>
                        <w:t xml:space="preserve">To contact the Course Evaluation Coordinator email </w:t>
                      </w:r>
                      <w:hyperlink r:id="rId16" w:history="1">
                        <w:r w:rsidRPr="0093269F">
                          <w:rPr>
                            <w:rStyle w:val="Hyperlink"/>
                            <w:sz w:val="20"/>
                            <w:lang w:val="en-AU"/>
                          </w:rPr>
                          <w:t>ostadmin@massey.ac.nz</w:t>
                        </w:r>
                      </w:hyperlink>
                      <w:r>
                        <w:t xml:space="preserve"> </w:t>
                      </w:r>
                      <w:r w:rsidRPr="00592E69">
                        <w:rPr>
                          <w:sz w:val="20"/>
                        </w:rPr>
                        <w:t xml:space="preserve">or phone extn: </w:t>
                      </w:r>
                      <w:r w:rsidR="00663FB4">
                        <w:rPr>
                          <w:sz w:val="20"/>
                        </w:rPr>
                        <w:t>83744</w:t>
                      </w:r>
                    </w:p>
                    <w:p w:rsidR="00B2272D" w:rsidRDefault="00B2272D" w:rsidP="00B2272D"/>
                  </w:txbxContent>
                </v:textbox>
                <w10:wrap type="tight"/>
              </v:shape>
            </w:pict>
          </mc:Fallback>
        </mc:AlternateContent>
      </w:r>
    </w:p>
    <w:sectPr w:rsidR="00C65E9F" w:rsidRPr="00C65E9F" w:rsidSect="00C65E9F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6C" w:rsidRDefault="00FC1C6C" w:rsidP="00DD2685">
      <w:r>
        <w:separator/>
      </w:r>
    </w:p>
  </w:endnote>
  <w:endnote w:type="continuationSeparator" w:id="0">
    <w:p w:rsidR="00FC1C6C" w:rsidRDefault="00FC1C6C" w:rsidP="00DD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6C" w:rsidRDefault="00FC1C6C" w:rsidP="00DD2685">
      <w:r>
        <w:separator/>
      </w:r>
    </w:p>
  </w:footnote>
  <w:footnote w:type="continuationSeparator" w:id="0">
    <w:p w:rsidR="00FC1C6C" w:rsidRDefault="00FC1C6C" w:rsidP="00DD2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9F"/>
    <w:rsid w:val="001260F1"/>
    <w:rsid w:val="001606CE"/>
    <w:rsid w:val="001E4B7D"/>
    <w:rsid w:val="00205C01"/>
    <w:rsid w:val="00215488"/>
    <w:rsid w:val="002528C5"/>
    <w:rsid w:val="002C1033"/>
    <w:rsid w:val="00363E41"/>
    <w:rsid w:val="003D7458"/>
    <w:rsid w:val="003F0365"/>
    <w:rsid w:val="004D2B3A"/>
    <w:rsid w:val="00511B11"/>
    <w:rsid w:val="005120BC"/>
    <w:rsid w:val="00533904"/>
    <w:rsid w:val="00537E0F"/>
    <w:rsid w:val="0056594E"/>
    <w:rsid w:val="005A1CD6"/>
    <w:rsid w:val="00614E53"/>
    <w:rsid w:val="00663FB4"/>
    <w:rsid w:val="007112DD"/>
    <w:rsid w:val="00714E81"/>
    <w:rsid w:val="00734CCB"/>
    <w:rsid w:val="007E03D1"/>
    <w:rsid w:val="00890D30"/>
    <w:rsid w:val="008B2980"/>
    <w:rsid w:val="008B3211"/>
    <w:rsid w:val="009019FE"/>
    <w:rsid w:val="00907B74"/>
    <w:rsid w:val="00912BC5"/>
    <w:rsid w:val="009719C4"/>
    <w:rsid w:val="00AB2065"/>
    <w:rsid w:val="00AB5355"/>
    <w:rsid w:val="00B17117"/>
    <w:rsid w:val="00B2272D"/>
    <w:rsid w:val="00B40DBC"/>
    <w:rsid w:val="00B40E78"/>
    <w:rsid w:val="00B42FB1"/>
    <w:rsid w:val="00B527A2"/>
    <w:rsid w:val="00B55DDB"/>
    <w:rsid w:val="00B67349"/>
    <w:rsid w:val="00B949C1"/>
    <w:rsid w:val="00C3179E"/>
    <w:rsid w:val="00C57256"/>
    <w:rsid w:val="00C65E9F"/>
    <w:rsid w:val="00C8618A"/>
    <w:rsid w:val="00D35DE9"/>
    <w:rsid w:val="00D638D6"/>
    <w:rsid w:val="00D9307A"/>
    <w:rsid w:val="00DD2685"/>
    <w:rsid w:val="00E336AB"/>
    <w:rsid w:val="00E908E9"/>
    <w:rsid w:val="00EA4A7C"/>
    <w:rsid w:val="00EB72FA"/>
    <w:rsid w:val="00ED2ED8"/>
    <w:rsid w:val="00F20D88"/>
    <w:rsid w:val="00F8732D"/>
    <w:rsid w:val="00FA099D"/>
    <w:rsid w:val="00FC0B47"/>
    <w:rsid w:val="00FC1C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#4a7ebb">
      <v:stroke endarrow="block" color="#4a7ebb" weight="3.5pt"/>
      <v:shadow on="t" opacity="22938f" offset="0"/>
      <v:textbox inset=",7.2pt,,7.2pt"/>
    </o:shapedefaults>
    <o:shapelayout v:ext="edit">
      <o:idmap v:ext="edit" data="1"/>
    </o:shapelayout>
  </w:shapeDefaults>
  <w:decimalSymbol w:val="."/>
  <w:listSeparator w:val=","/>
  <w14:docId w14:val="073DCD43"/>
  <w15:docId w15:val="{799CF6EB-C82D-4E70-82BF-501273E2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7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35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D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26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D2685"/>
  </w:style>
  <w:style w:type="paragraph" w:styleId="Footer">
    <w:name w:val="footer"/>
    <w:basedOn w:val="Normal"/>
    <w:link w:val="FooterChar"/>
    <w:rsid w:val="00DD26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D2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ost.massey.ac.n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stadmin@massey.ac.n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most.massey.ac.nz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ostadmin@massey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1D30-3DD1-4581-93C1-C774EC72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fmmurray</dc:creator>
  <cp:lastModifiedBy>Alter, Ema</cp:lastModifiedBy>
  <cp:revision>7</cp:revision>
  <cp:lastPrinted>2012-08-31T03:40:00Z</cp:lastPrinted>
  <dcterms:created xsi:type="dcterms:W3CDTF">2013-01-29T02:25:00Z</dcterms:created>
  <dcterms:modified xsi:type="dcterms:W3CDTF">2017-09-13T03:18:00Z</dcterms:modified>
</cp:coreProperties>
</file>